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0C6D3" w14:textId="77777777" w:rsidR="00D9055B" w:rsidRPr="00337B2C" w:rsidRDefault="00D9055B" w:rsidP="004843C0">
      <w:pPr>
        <w:spacing w:after="0" w:line="240" w:lineRule="auto"/>
        <w:ind w:left="510"/>
        <w:rPr>
          <w:rFonts w:ascii="Arial" w:hAnsi="Arial" w:cs="Arial"/>
          <w:b/>
          <w:sz w:val="24"/>
          <w:szCs w:val="24"/>
        </w:rPr>
      </w:pPr>
      <w:r w:rsidRPr="00337B2C">
        <w:rPr>
          <w:rFonts w:ascii="Arial" w:hAnsi="Arial" w:cs="Arial"/>
          <w:b/>
          <w:sz w:val="24"/>
          <w:szCs w:val="24"/>
        </w:rPr>
        <w:t xml:space="preserve">How we use your personal information for </w:t>
      </w:r>
      <w:r w:rsidR="00183098" w:rsidRPr="00337B2C">
        <w:rPr>
          <w:rFonts w:ascii="Arial" w:hAnsi="Arial" w:cs="Arial"/>
          <w:b/>
          <w:sz w:val="24"/>
          <w:szCs w:val="24"/>
        </w:rPr>
        <w:t>Contact Tracing</w:t>
      </w:r>
      <w:r w:rsidRPr="00337B2C">
        <w:rPr>
          <w:rFonts w:ascii="Arial" w:hAnsi="Arial" w:cs="Arial"/>
          <w:b/>
          <w:sz w:val="24"/>
          <w:szCs w:val="24"/>
        </w:rPr>
        <w:t xml:space="preserve"> purposes </w:t>
      </w:r>
      <w:r w:rsidR="00337B2C" w:rsidRPr="00337B2C">
        <w:rPr>
          <w:rFonts w:ascii="Arial" w:hAnsi="Arial" w:cs="Arial"/>
          <w:b/>
          <w:sz w:val="24"/>
          <w:szCs w:val="24"/>
        </w:rPr>
        <w:t xml:space="preserve">within the Cwm Taf Morgannwg area. </w:t>
      </w:r>
    </w:p>
    <w:p w14:paraId="7F785BD9" w14:textId="77777777" w:rsidR="00D9055B" w:rsidRDefault="00D9055B" w:rsidP="00D9055B">
      <w:pPr>
        <w:spacing w:after="0" w:line="240" w:lineRule="auto"/>
        <w:rPr>
          <w:rFonts w:ascii="Arial" w:hAnsi="Arial" w:cs="Arial"/>
          <w:sz w:val="24"/>
          <w:szCs w:val="24"/>
        </w:rPr>
      </w:pPr>
    </w:p>
    <w:p w14:paraId="39459D2C" w14:textId="41FE9D94" w:rsidR="00B474A7" w:rsidRDefault="00D9055B" w:rsidP="004843C0">
      <w:pPr>
        <w:spacing w:line="240" w:lineRule="auto"/>
        <w:ind w:left="284"/>
        <w:rPr>
          <w:rFonts w:ascii="Arial" w:hAnsi="Arial" w:cs="Arial"/>
          <w:sz w:val="24"/>
          <w:szCs w:val="24"/>
        </w:rPr>
      </w:pPr>
      <w:r w:rsidRPr="00285D9F">
        <w:rPr>
          <w:rFonts w:ascii="Arial" w:hAnsi="Arial" w:cs="Arial"/>
          <w:sz w:val="24"/>
          <w:szCs w:val="24"/>
        </w:rPr>
        <w:t xml:space="preserve">We have summarised in this privacy notice some of the key ways in which </w:t>
      </w:r>
      <w:r w:rsidR="00674E61">
        <w:rPr>
          <w:rFonts w:ascii="Arial" w:hAnsi="Arial" w:cs="Arial"/>
          <w:sz w:val="24"/>
          <w:szCs w:val="24"/>
        </w:rPr>
        <w:t>Bridgend County Borough Council, Merthyr Tydfil County Borough Council</w:t>
      </w:r>
      <w:r w:rsidR="00A62165">
        <w:rPr>
          <w:rFonts w:ascii="Arial" w:hAnsi="Arial" w:cs="Arial"/>
          <w:sz w:val="24"/>
          <w:szCs w:val="24"/>
        </w:rPr>
        <w:t xml:space="preserve">, </w:t>
      </w:r>
      <w:r w:rsidR="00674E61">
        <w:rPr>
          <w:rFonts w:ascii="Arial" w:hAnsi="Arial" w:cs="Arial"/>
          <w:sz w:val="24"/>
          <w:szCs w:val="24"/>
        </w:rPr>
        <w:t xml:space="preserve">Rhondda Cynon Taf County Borough Council </w:t>
      </w:r>
      <w:r w:rsidR="00A62165">
        <w:rPr>
          <w:rFonts w:ascii="Arial" w:hAnsi="Arial" w:cs="Arial"/>
          <w:sz w:val="24"/>
          <w:szCs w:val="24"/>
        </w:rPr>
        <w:t xml:space="preserve">and </w:t>
      </w:r>
      <w:r w:rsidR="00A62165" w:rsidRPr="00256450">
        <w:rPr>
          <w:rFonts w:ascii="Arial" w:hAnsi="Arial" w:cs="Arial"/>
          <w:sz w:val="24"/>
          <w:szCs w:val="24"/>
        </w:rPr>
        <w:t xml:space="preserve">Cwm Taf Morgannwg University Health Board </w:t>
      </w:r>
      <w:r w:rsidR="00674E61">
        <w:rPr>
          <w:rFonts w:ascii="Arial" w:hAnsi="Arial" w:cs="Arial"/>
          <w:sz w:val="24"/>
          <w:szCs w:val="24"/>
        </w:rPr>
        <w:t>(collectively referred to as ‘we</w:t>
      </w:r>
      <w:r w:rsidR="00337B2C">
        <w:rPr>
          <w:rFonts w:ascii="Arial" w:hAnsi="Arial" w:cs="Arial"/>
          <w:sz w:val="24"/>
          <w:szCs w:val="24"/>
        </w:rPr>
        <w:t xml:space="preserve"> or us</w:t>
      </w:r>
      <w:r w:rsidR="00674E61">
        <w:rPr>
          <w:rFonts w:ascii="Arial" w:hAnsi="Arial" w:cs="Arial"/>
          <w:sz w:val="24"/>
          <w:szCs w:val="24"/>
        </w:rPr>
        <w:t xml:space="preserve">’ in this notice) </w:t>
      </w:r>
      <w:r w:rsidRPr="00285D9F">
        <w:rPr>
          <w:rFonts w:ascii="Arial" w:hAnsi="Arial" w:cs="Arial"/>
          <w:sz w:val="24"/>
          <w:szCs w:val="24"/>
        </w:rPr>
        <w:t xml:space="preserve">use your personal information for </w:t>
      </w:r>
      <w:r w:rsidR="00674E61">
        <w:rPr>
          <w:rFonts w:ascii="Arial" w:hAnsi="Arial" w:cs="Arial"/>
          <w:sz w:val="24"/>
          <w:szCs w:val="24"/>
        </w:rPr>
        <w:t>Contact Tracing purposes within the Cwm Taf Morgannwg area</w:t>
      </w:r>
      <w:r w:rsidRPr="00285D9F">
        <w:rPr>
          <w:rFonts w:ascii="Arial" w:hAnsi="Arial" w:cs="Arial"/>
          <w:sz w:val="24"/>
          <w:szCs w:val="24"/>
        </w:rPr>
        <w:t>.</w:t>
      </w:r>
      <w:r>
        <w:rPr>
          <w:rFonts w:ascii="Arial" w:hAnsi="Arial" w:cs="Arial"/>
          <w:sz w:val="24"/>
          <w:szCs w:val="24"/>
        </w:rPr>
        <w:t xml:space="preserve"> </w:t>
      </w:r>
    </w:p>
    <w:p w14:paraId="19365671" w14:textId="58C89492" w:rsidR="00256450" w:rsidRDefault="00D9055B" w:rsidP="004843C0">
      <w:pPr>
        <w:spacing w:line="240" w:lineRule="auto"/>
        <w:ind w:left="284"/>
        <w:rPr>
          <w:rFonts w:ascii="Arial" w:hAnsi="Arial" w:cs="Arial"/>
          <w:sz w:val="24"/>
          <w:szCs w:val="24"/>
        </w:rPr>
      </w:pPr>
      <w:r>
        <w:rPr>
          <w:rFonts w:ascii="Arial" w:hAnsi="Arial" w:cs="Arial"/>
          <w:sz w:val="24"/>
          <w:szCs w:val="24"/>
        </w:rPr>
        <w:t xml:space="preserve">This information should be read in conjunction with </w:t>
      </w:r>
      <w:r w:rsidRPr="00256450">
        <w:rPr>
          <w:rFonts w:ascii="Arial" w:hAnsi="Arial" w:cs="Arial"/>
          <w:sz w:val="24"/>
          <w:szCs w:val="24"/>
        </w:rPr>
        <w:t xml:space="preserve">the </w:t>
      </w:r>
      <w:hyperlink r:id="rId9" w:history="1">
        <w:r w:rsidR="00256450" w:rsidRPr="000C0E47">
          <w:rPr>
            <w:rStyle w:val="Hyperlink"/>
            <w:rFonts w:ascii="Arial" w:hAnsi="Arial" w:cs="Arial"/>
            <w:sz w:val="24"/>
            <w:szCs w:val="24"/>
          </w:rPr>
          <w:t>National Contact Tracing Privacy Notice</w:t>
        </w:r>
        <w:r w:rsidR="006D6DA9" w:rsidRPr="000C0E47">
          <w:rPr>
            <w:rStyle w:val="Hyperlink"/>
            <w:rFonts w:ascii="Arial" w:hAnsi="Arial" w:cs="Arial"/>
            <w:sz w:val="24"/>
            <w:szCs w:val="24"/>
          </w:rPr>
          <w:t xml:space="preserve"> for Wales</w:t>
        </w:r>
      </w:hyperlink>
      <w:r w:rsidR="00256450" w:rsidRPr="00256450">
        <w:rPr>
          <w:rFonts w:ascii="Arial" w:hAnsi="Arial" w:cs="Arial"/>
          <w:sz w:val="24"/>
          <w:szCs w:val="24"/>
        </w:rPr>
        <w:t xml:space="preserve">. </w:t>
      </w:r>
    </w:p>
    <w:p w14:paraId="1FDC997E" w14:textId="130D781D" w:rsidR="00256450" w:rsidRPr="00256450" w:rsidRDefault="00A16885" w:rsidP="004843C0">
      <w:pPr>
        <w:pStyle w:val="ListParagraph"/>
        <w:numPr>
          <w:ilvl w:val="0"/>
          <w:numId w:val="14"/>
        </w:numPr>
        <w:spacing w:line="240" w:lineRule="auto"/>
        <w:ind w:left="641" w:hanging="357"/>
        <w:rPr>
          <w:rFonts w:cs="Arial"/>
          <w:b/>
          <w:sz w:val="24"/>
          <w:szCs w:val="24"/>
        </w:rPr>
      </w:pPr>
      <w:r w:rsidRPr="00256450">
        <w:rPr>
          <w:rFonts w:cs="Arial"/>
          <w:b/>
          <w:sz w:val="24"/>
          <w:szCs w:val="24"/>
        </w:rPr>
        <w:t xml:space="preserve">What is Contact Tracing and how does it work? </w:t>
      </w:r>
    </w:p>
    <w:p w14:paraId="0A7FF7D7" w14:textId="77777777" w:rsidR="00256450" w:rsidRPr="00256450" w:rsidRDefault="00256450" w:rsidP="00256450">
      <w:pPr>
        <w:spacing w:after="0" w:line="240" w:lineRule="auto"/>
        <w:ind w:left="-709"/>
        <w:rPr>
          <w:rFonts w:ascii="Arial" w:hAnsi="Arial" w:cs="Arial"/>
          <w:sz w:val="24"/>
          <w:szCs w:val="24"/>
        </w:rPr>
      </w:pPr>
      <w:r w:rsidRPr="00256450">
        <w:rPr>
          <w:rFonts w:ascii="Arial" w:hAnsi="Arial" w:cs="Arial"/>
          <w:sz w:val="24"/>
          <w:szCs w:val="24"/>
        </w:rPr>
        <w:t>You will be aware from the media and in particular from Welsh Government and Public Health Wales of the Test Trace Protect scheme which is key in the on-going fight against COVID-19 (Corona virus) and helping to find a way for people in Wales to live and work alongside the virus whilst containing its spread.</w:t>
      </w:r>
    </w:p>
    <w:p w14:paraId="25783BD2" w14:textId="77777777" w:rsidR="00256450" w:rsidRPr="00256450" w:rsidRDefault="00256450" w:rsidP="00256450">
      <w:pPr>
        <w:spacing w:after="0" w:line="240" w:lineRule="auto"/>
        <w:ind w:left="-709"/>
        <w:rPr>
          <w:rFonts w:ascii="Arial" w:hAnsi="Arial" w:cs="Arial"/>
          <w:sz w:val="24"/>
          <w:szCs w:val="24"/>
        </w:rPr>
      </w:pPr>
    </w:p>
    <w:p w14:paraId="030881E5" w14:textId="77777777" w:rsidR="00256450" w:rsidRPr="00256450" w:rsidRDefault="00256450" w:rsidP="00256450">
      <w:pPr>
        <w:spacing w:after="0" w:line="240" w:lineRule="auto"/>
        <w:ind w:left="-709"/>
        <w:rPr>
          <w:rFonts w:ascii="Arial" w:hAnsi="Arial" w:cs="Arial"/>
          <w:sz w:val="24"/>
          <w:szCs w:val="24"/>
        </w:rPr>
      </w:pPr>
      <w:r w:rsidRPr="00256450">
        <w:rPr>
          <w:rFonts w:ascii="Arial" w:hAnsi="Arial" w:cs="Arial"/>
          <w:sz w:val="24"/>
          <w:szCs w:val="24"/>
        </w:rPr>
        <w:t>Contact tracing is a known method of controlling the spread of an infectious disease. As soon you start to display symptoms you should arrange to take a test as quickly as possible, whilst you and members of your household self-isolate.</w:t>
      </w:r>
    </w:p>
    <w:p w14:paraId="6001D4AB" w14:textId="77777777" w:rsidR="00256450" w:rsidRPr="00256450" w:rsidRDefault="00256450" w:rsidP="00256450">
      <w:pPr>
        <w:spacing w:after="0" w:line="240" w:lineRule="auto"/>
        <w:ind w:left="-709"/>
        <w:rPr>
          <w:rFonts w:ascii="Arial" w:hAnsi="Arial" w:cs="Arial"/>
          <w:sz w:val="24"/>
          <w:szCs w:val="24"/>
        </w:rPr>
      </w:pPr>
    </w:p>
    <w:p w14:paraId="0D103BDF" w14:textId="77777777" w:rsidR="00256450" w:rsidRPr="00256450" w:rsidRDefault="00256450" w:rsidP="00256450">
      <w:pPr>
        <w:spacing w:after="0" w:line="240" w:lineRule="auto"/>
        <w:ind w:left="-709"/>
        <w:rPr>
          <w:rFonts w:ascii="Arial" w:hAnsi="Arial" w:cs="Arial"/>
          <w:sz w:val="24"/>
          <w:szCs w:val="24"/>
        </w:rPr>
      </w:pPr>
      <w:r w:rsidRPr="00256450">
        <w:rPr>
          <w:rFonts w:ascii="Arial" w:hAnsi="Arial" w:cs="Arial"/>
          <w:sz w:val="24"/>
          <w:szCs w:val="24"/>
        </w:rPr>
        <w:t>As lockdown restrictions are slowly relaxed, we will all need to take steps to protect ourselves, families and the community.  Contact tracing plays an important role in helping us resume day-to-day activities.</w:t>
      </w:r>
    </w:p>
    <w:p w14:paraId="185966CA" w14:textId="77777777" w:rsidR="00256450" w:rsidRPr="00256450" w:rsidRDefault="00256450" w:rsidP="00256450">
      <w:pPr>
        <w:spacing w:after="0" w:line="240" w:lineRule="auto"/>
        <w:ind w:left="-709"/>
        <w:rPr>
          <w:rFonts w:ascii="Arial" w:hAnsi="Arial" w:cs="Arial"/>
          <w:sz w:val="24"/>
          <w:szCs w:val="24"/>
        </w:rPr>
      </w:pPr>
    </w:p>
    <w:p w14:paraId="2EF9E567" w14:textId="77777777" w:rsidR="00256450" w:rsidRDefault="00256450" w:rsidP="00256450">
      <w:pPr>
        <w:spacing w:after="0" w:line="240" w:lineRule="auto"/>
        <w:ind w:left="-709"/>
        <w:rPr>
          <w:rFonts w:ascii="Arial" w:hAnsi="Arial" w:cs="Arial"/>
          <w:sz w:val="24"/>
          <w:szCs w:val="24"/>
        </w:rPr>
      </w:pPr>
      <w:r w:rsidRPr="00256450">
        <w:rPr>
          <w:rFonts w:ascii="Arial" w:hAnsi="Arial" w:cs="Arial"/>
          <w:sz w:val="24"/>
          <w:szCs w:val="24"/>
        </w:rPr>
        <w:t xml:space="preserve">It must be noted that during this challenging and unusual time of dealing with the Coronavirus pandemic, each of the Council’s has to very quickly change the way in which they are working to continue to provide you with the support and services you need.  We will always follow advice and guidance from the Welsh Government and Public Health Wales and any changes to the way in which we provide you with that support with regards to Test, Trace, </w:t>
      </w:r>
      <w:proofErr w:type="gramStart"/>
      <w:r w:rsidRPr="00256450">
        <w:rPr>
          <w:rFonts w:ascii="Arial" w:hAnsi="Arial" w:cs="Arial"/>
          <w:sz w:val="24"/>
          <w:szCs w:val="24"/>
        </w:rPr>
        <w:t>Protect</w:t>
      </w:r>
      <w:proofErr w:type="gramEnd"/>
      <w:r w:rsidRPr="00256450">
        <w:rPr>
          <w:rFonts w:ascii="Arial" w:hAnsi="Arial" w:cs="Arial"/>
          <w:sz w:val="24"/>
          <w:szCs w:val="24"/>
        </w:rPr>
        <w:t xml:space="preserve"> will be updated within this privacy notice. </w:t>
      </w:r>
    </w:p>
    <w:p w14:paraId="5E711613" w14:textId="77777777" w:rsidR="00256450" w:rsidRDefault="00256450" w:rsidP="00256450">
      <w:pPr>
        <w:spacing w:after="0" w:line="240" w:lineRule="auto"/>
        <w:ind w:left="-709"/>
        <w:rPr>
          <w:rFonts w:ascii="Arial" w:hAnsi="Arial" w:cs="Arial"/>
          <w:sz w:val="24"/>
          <w:szCs w:val="24"/>
        </w:rPr>
      </w:pPr>
    </w:p>
    <w:p w14:paraId="39F43992" w14:textId="77777777" w:rsidR="00256450" w:rsidRDefault="00256450" w:rsidP="004843C0">
      <w:pPr>
        <w:pStyle w:val="ListParagraph"/>
        <w:numPr>
          <w:ilvl w:val="0"/>
          <w:numId w:val="14"/>
        </w:numPr>
        <w:spacing w:after="0" w:line="240" w:lineRule="auto"/>
        <w:ind w:left="641" w:hanging="357"/>
        <w:rPr>
          <w:rFonts w:cs="Arial"/>
          <w:b/>
          <w:sz w:val="24"/>
          <w:szCs w:val="24"/>
        </w:rPr>
      </w:pPr>
      <w:r>
        <w:rPr>
          <w:rFonts w:cs="Arial"/>
          <w:b/>
          <w:sz w:val="24"/>
          <w:szCs w:val="24"/>
        </w:rPr>
        <w:t xml:space="preserve">Who provides Contact Tracing? </w:t>
      </w:r>
    </w:p>
    <w:p w14:paraId="03D9E98F" w14:textId="77777777" w:rsidR="00256450" w:rsidRDefault="00256450" w:rsidP="00256450">
      <w:pPr>
        <w:spacing w:after="0" w:line="240" w:lineRule="auto"/>
        <w:ind w:left="-709"/>
        <w:rPr>
          <w:rStyle w:val="Hyperlink"/>
          <w:rFonts w:ascii="Arial" w:hAnsi="Arial" w:cs="Arial"/>
          <w:color w:val="auto"/>
          <w:sz w:val="24"/>
          <w:szCs w:val="24"/>
          <w:u w:val="none"/>
        </w:rPr>
      </w:pPr>
    </w:p>
    <w:p w14:paraId="3CD3004D" w14:textId="77777777" w:rsidR="00256450" w:rsidRDefault="00256450" w:rsidP="00256450">
      <w:pPr>
        <w:spacing w:after="0" w:line="240" w:lineRule="auto"/>
        <w:ind w:left="-709"/>
        <w:rPr>
          <w:rStyle w:val="Hyperlink"/>
          <w:rFonts w:ascii="Arial" w:hAnsi="Arial" w:cs="Arial"/>
          <w:b/>
          <w:color w:val="auto"/>
          <w:sz w:val="24"/>
          <w:szCs w:val="24"/>
          <w:u w:val="none"/>
        </w:rPr>
      </w:pPr>
      <w:r w:rsidRPr="00256450">
        <w:rPr>
          <w:rStyle w:val="Hyperlink"/>
          <w:rFonts w:ascii="Arial" w:hAnsi="Arial" w:cs="Arial"/>
          <w:color w:val="auto"/>
          <w:sz w:val="24"/>
          <w:szCs w:val="24"/>
          <w:u w:val="none"/>
        </w:rPr>
        <w:t xml:space="preserve">In order to respond to the COVID-19 pandemic Contact Tracing is being undertaken across the whole of the UK, delivered by a number of key government agencies and organisations. </w:t>
      </w:r>
    </w:p>
    <w:p w14:paraId="1BEBE2A6" w14:textId="77777777" w:rsidR="00256450" w:rsidRDefault="00256450" w:rsidP="00256450">
      <w:pPr>
        <w:spacing w:after="0" w:line="240" w:lineRule="auto"/>
        <w:ind w:left="-709"/>
        <w:rPr>
          <w:rStyle w:val="Hyperlink"/>
          <w:rFonts w:ascii="Arial" w:hAnsi="Arial" w:cs="Arial"/>
          <w:b/>
          <w:color w:val="auto"/>
          <w:sz w:val="24"/>
          <w:szCs w:val="24"/>
          <w:u w:val="none"/>
        </w:rPr>
      </w:pPr>
    </w:p>
    <w:p w14:paraId="3AB2DC91" w14:textId="0682A617" w:rsidR="00256450" w:rsidRDefault="00256450" w:rsidP="00256450">
      <w:pPr>
        <w:spacing w:after="0" w:line="240" w:lineRule="auto"/>
        <w:ind w:left="-709"/>
        <w:rPr>
          <w:rStyle w:val="Hyperlink"/>
          <w:rFonts w:ascii="Arial" w:hAnsi="Arial" w:cs="Arial"/>
          <w:b/>
          <w:color w:val="auto"/>
          <w:sz w:val="24"/>
          <w:szCs w:val="24"/>
          <w:u w:val="none"/>
        </w:rPr>
      </w:pPr>
      <w:r w:rsidRPr="00A62165">
        <w:rPr>
          <w:rStyle w:val="Hyperlink"/>
          <w:rFonts w:ascii="Arial" w:hAnsi="Arial" w:cs="Arial"/>
          <w:color w:val="auto"/>
          <w:sz w:val="24"/>
          <w:szCs w:val="24"/>
          <w:u w:val="none"/>
        </w:rPr>
        <w:t xml:space="preserve">Within Wales, </w:t>
      </w:r>
      <w:r w:rsidR="00160A71" w:rsidRPr="00A62165">
        <w:rPr>
          <w:rStyle w:val="Hyperlink"/>
          <w:rFonts w:ascii="Arial" w:hAnsi="Arial" w:cs="Arial"/>
          <w:color w:val="auto"/>
          <w:sz w:val="24"/>
          <w:szCs w:val="24"/>
          <w:u w:val="none"/>
        </w:rPr>
        <w:t>Welsh Government</w:t>
      </w:r>
      <w:r w:rsidR="00160A71">
        <w:rPr>
          <w:rStyle w:val="Hyperlink"/>
          <w:rFonts w:ascii="Arial" w:hAnsi="Arial" w:cs="Arial"/>
          <w:color w:val="auto"/>
          <w:sz w:val="24"/>
          <w:szCs w:val="24"/>
          <w:u w:val="none"/>
        </w:rPr>
        <w:t xml:space="preserve">, </w:t>
      </w:r>
      <w:r w:rsidRPr="00A62165">
        <w:rPr>
          <w:rStyle w:val="Hyperlink"/>
          <w:rFonts w:ascii="Arial" w:hAnsi="Arial" w:cs="Arial"/>
          <w:color w:val="auto"/>
          <w:sz w:val="24"/>
          <w:szCs w:val="24"/>
          <w:u w:val="none"/>
        </w:rPr>
        <w:t>Public Health Wales</w:t>
      </w:r>
      <w:r w:rsidR="00160A71">
        <w:rPr>
          <w:rStyle w:val="Hyperlink"/>
          <w:rFonts w:ascii="Arial" w:hAnsi="Arial" w:cs="Arial"/>
          <w:color w:val="auto"/>
          <w:sz w:val="24"/>
          <w:szCs w:val="24"/>
          <w:u w:val="none"/>
        </w:rPr>
        <w:t xml:space="preserve"> NHS Trust, the 7 Local Health Boards, 22 Local Authorities, Velindre Hospital NHS </w:t>
      </w:r>
      <w:proofErr w:type="spellStart"/>
      <w:r w:rsidR="00160A71">
        <w:rPr>
          <w:rStyle w:val="Hyperlink"/>
          <w:rFonts w:ascii="Arial" w:hAnsi="Arial" w:cs="Arial"/>
          <w:color w:val="auto"/>
          <w:sz w:val="24"/>
          <w:szCs w:val="24"/>
          <w:u w:val="none"/>
        </w:rPr>
        <w:t>Trsut</w:t>
      </w:r>
      <w:proofErr w:type="spellEnd"/>
      <w:r w:rsidR="00160A71">
        <w:rPr>
          <w:rStyle w:val="Hyperlink"/>
          <w:rFonts w:ascii="Arial" w:hAnsi="Arial" w:cs="Arial"/>
          <w:color w:val="auto"/>
          <w:sz w:val="24"/>
          <w:szCs w:val="24"/>
          <w:u w:val="none"/>
        </w:rPr>
        <w:t xml:space="preserve"> (through the NHS Wales Informatics Service – NWIS) and the Welsh Ambulance Service </w:t>
      </w:r>
      <w:r w:rsidRPr="00A62165">
        <w:rPr>
          <w:rStyle w:val="Hyperlink"/>
          <w:rFonts w:ascii="Arial" w:hAnsi="Arial" w:cs="Arial"/>
          <w:color w:val="auto"/>
          <w:sz w:val="24"/>
          <w:szCs w:val="24"/>
          <w:u w:val="none"/>
        </w:rPr>
        <w:t>are working together to provide Contact Tracing.</w:t>
      </w:r>
    </w:p>
    <w:p w14:paraId="5C4A1EBD" w14:textId="77777777" w:rsidR="00256450" w:rsidRDefault="00256450" w:rsidP="00256450">
      <w:pPr>
        <w:spacing w:after="0" w:line="240" w:lineRule="auto"/>
        <w:ind w:left="-709"/>
        <w:rPr>
          <w:rStyle w:val="Hyperlink"/>
          <w:rFonts w:ascii="Arial" w:hAnsi="Arial" w:cs="Arial"/>
          <w:b/>
          <w:color w:val="auto"/>
          <w:sz w:val="24"/>
          <w:szCs w:val="24"/>
          <w:u w:val="none"/>
        </w:rPr>
      </w:pPr>
    </w:p>
    <w:p w14:paraId="30F58E40" w14:textId="525B974B" w:rsidR="00160A71" w:rsidRDefault="00160A71" w:rsidP="00256450">
      <w:pPr>
        <w:spacing w:after="0" w:line="240" w:lineRule="auto"/>
        <w:ind w:left="-709"/>
        <w:rPr>
          <w:rFonts w:ascii="Arial" w:hAnsi="Arial" w:cs="Arial"/>
          <w:sz w:val="24"/>
          <w:szCs w:val="24"/>
        </w:rPr>
      </w:pPr>
      <w:r w:rsidRPr="00160A71">
        <w:rPr>
          <w:rFonts w:ascii="Arial" w:hAnsi="Arial" w:cs="Arial"/>
          <w:sz w:val="24"/>
          <w:szCs w:val="24"/>
        </w:rPr>
        <w:t>Depending on where you live and the contact you have through the Contact Tracing Service, your data may be processed by any of the organisations listed above.</w:t>
      </w:r>
    </w:p>
    <w:p w14:paraId="1EC7E9B2" w14:textId="77777777" w:rsidR="00160A71" w:rsidRPr="00160A71" w:rsidRDefault="00160A71" w:rsidP="00256450">
      <w:pPr>
        <w:spacing w:after="0" w:line="240" w:lineRule="auto"/>
        <w:ind w:left="-709"/>
        <w:rPr>
          <w:rStyle w:val="Hyperlink"/>
          <w:rFonts w:ascii="Arial" w:hAnsi="Arial" w:cs="Arial"/>
          <w:color w:val="auto"/>
          <w:sz w:val="24"/>
          <w:szCs w:val="24"/>
          <w:u w:val="none"/>
        </w:rPr>
      </w:pPr>
    </w:p>
    <w:p w14:paraId="6C17D623" w14:textId="763F79D9" w:rsidR="00256450" w:rsidRDefault="00256450" w:rsidP="00256450">
      <w:pPr>
        <w:spacing w:after="0" w:line="240" w:lineRule="auto"/>
        <w:ind w:left="-709"/>
        <w:rPr>
          <w:rStyle w:val="Hyperlink"/>
          <w:rFonts w:ascii="Arial" w:hAnsi="Arial" w:cs="Arial"/>
          <w:b/>
          <w:color w:val="auto"/>
          <w:sz w:val="24"/>
          <w:szCs w:val="24"/>
          <w:u w:val="none"/>
        </w:rPr>
      </w:pPr>
      <w:r w:rsidRPr="00A62165">
        <w:rPr>
          <w:rStyle w:val="Hyperlink"/>
          <w:rFonts w:ascii="Arial" w:hAnsi="Arial" w:cs="Arial"/>
          <w:color w:val="auto"/>
          <w:sz w:val="24"/>
          <w:szCs w:val="24"/>
          <w:u w:val="none"/>
        </w:rPr>
        <w:t>The following outlines what each organisation does in relation to Contact Tracing</w:t>
      </w:r>
      <w:r w:rsidR="00160A71">
        <w:rPr>
          <w:rStyle w:val="Hyperlink"/>
          <w:rFonts w:ascii="Arial" w:hAnsi="Arial" w:cs="Arial"/>
          <w:color w:val="auto"/>
          <w:sz w:val="24"/>
          <w:szCs w:val="24"/>
          <w:u w:val="none"/>
        </w:rPr>
        <w:t xml:space="preserve"> specifically</w:t>
      </w:r>
      <w:r w:rsidRPr="00A62165">
        <w:rPr>
          <w:rStyle w:val="Hyperlink"/>
          <w:rFonts w:ascii="Arial" w:hAnsi="Arial" w:cs="Arial"/>
          <w:color w:val="auto"/>
          <w:sz w:val="24"/>
          <w:szCs w:val="24"/>
          <w:u w:val="none"/>
        </w:rPr>
        <w:t xml:space="preserve"> in the Cwm Taf Morgannwg area. </w:t>
      </w:r>
    </w:p>
    <w:p w14:paraId="57CD6375" w14:textId="7D6D6075" w:rsidR="00256450" w:rsidRDefault="00256450" w:rsidP="00256450">
      <w:pPr>
        <w:spacing w:after="0" w:line="240" w:lineRule="auto"/>
        <w:ind w:left="-709"/>
        <w:rPr>
          <w:rStyle w:val="Hyperlink"/>
          <w:rFonts w:ascii="Arial" w:hAnsi="Arial" w:cs="Arial"/>
          <w:b/>
          <w:color w:val="auto"/>
          <w:sz w:val="24"/>
          <w:szCs w:val="24"/>
          <w:u w:val="none"/>
        </w:rPr>
      </w:pPr>
    </w:p>
    <w:p w14:paraId="586EF6A8" w14:textId="77777777" w:rsidR="00256450" w:rsidRPr="00337B2C" w:rsidRDefault="00256450" w:rsidP="00256450">
      <w:pPr>
        <w:spacing w:after="0" w:line="240" w:lineRule="auto"/>
        <w:ind w:left="-709"/>
        <w:rPr>
          <w:rFonts w:ascii="Arial" w:hAnsi="Arial" w:cs="Arial"/>
          <w:b/>
          <w:sz w:val="24"/>
          <w:szCs w:val="24"/>
          <w:u w:val="single"/>
        </w:rPr>
      </w:pPr>
      <w:r>
        <w:rPr>
          <w:rFonts w:ascii="Arial" w:hAnsi="Arial" w:cs="Arial"/>
          <w:b/>
          <w:sz w:val="24"/>
          <w:szCs w:val="24"/>
          <w:u w:val="single"/>
        </w:rPr>
        <w:t>Regional C</w:t>
      </w:r>
      <w:r w:rsidRPr="00337B2C">
        <w:rPr>
          <w:rFonts w:ascii="Arial" w:hAnsi="Arial" w:cs="Arial"/>
          <w:b/>
          <w:sz w:val="24"/>
          <w:szCs w:val="24"/>
          <w:u w:val="single"/>
        </w:rPr>
        <w:t xml:space="preserve">ontact Tracing Teams </w:t>
      </w:r>
    </w:p>
    <w:p w14:paraId="33F95D74" w14:textId="77777777" w:rsidR="00256450" w:rsidRPr="00337B2C" w:rsidRDefault="00256450" w:rsidP="00256450">
      <w:pPr>
        <w:spacing w:after="0" w:line="240" w:lineRule="auto"/>
        <w:ind w:left="-709"/>
        <w:rPr>
          <w:rFonts w:ascii="Arial" w:hAnsi="Arial" w:cs="Arial"/>
          <w:b/>
          <w:sz w:val="24"/>
          <w:szCs w:val="24"/>
        </w:rPr>
      </w:pPr>
    </w:p>
    <w:p w14:paraId="0082FD7E" w14:textId="77777777" w:rsidR="00256450" w:rsidRPr="00337B2C" w:rsidRDefault="00256450" w:rsidP="00256450">
      <w:pPr>
        <w:spacing w:after="0" w:line="240" w:lineRule="auto"/>
        <w:ind w:left="-709"/>
        <w:rPr>
          <w:rFonts w:ascii="Arial" w:hAnsi="Arial" w:cs="Arial"/>
          <w:sz w:val="24"/>
          <w:szCs w:val="24"/>
        </w:rPr>
      </w:pPr>
      <w:r w:rsidRPr="00337B2C">
        <w:rPr>
          <w:rFonts w:ascii="Arial" w:hAnsi="Arial" w:cs="Arial"/>
          <w:sz w:val="24"/>
          <w:szCs w:val="24"/>
        </w:rPr>
        <w:t>For the Cwm Taf Morgannwg area;</w:t>
      </w:r>
      <w:r w:rsidRPr="00337B2C">
        <w:rPr>
          <w:rFonts w:ascii="Arial" w:hAnsi="Arial" w:cs="Arial"/>
          <w:b/>
          <w:sz w:val="24"/>
          <w:szCs w:val="24"/>
        </w:rPr>
        <w:t xml:space="preserve"> </w:t>
      </w:r>
      <w:r w:rsidRPr="00337B2C">
        <w:rPr>
          <w:rFonts w:ascii="Arial" w:hAnsi="Arial" w:cs="Arial"/>
          <w:sz w:val="24"/>
          <w:szCs w:val="24"/>
        </w:rPr>
        <w:t xml:space="preserve">Bridgend County Borough Council, Merthyr Tydfil County Borough Council and Rhondda Cynon Taf County Borough Council are working together to deliver Contact Tracing for people who live within these counties.    </w:t>
      </w:r>
    </w:p>
    <w:p w14:paraId="3C436FCA" w14:textId="77777777" w:rsidR="00256450" w:rsidRPr="00337B2C" w:rsidRDefault="00256450" w:rsidP="00256450">
      <w:pPr>
        <w:spacing w:after="0" w:line="240" w:lineRule="auto"/>
        <w:ind w:left="-709"/>
        <w:rPr>
          <w:rFonts w:ascii="Arial" w:hAnsi="Arial" w:cs="Arial"/>
          <w:color w:val="FF0000"/>
          <w:sz w:val="24"/>
          <w:szCs w:val="24"/>
        </w:rPr>
      </w:pPr>
    </w:p>
    <w:p w14:paraId="022467E3" w14:textId="77777777" w:rsidR="00256450" w:rsidRDefault="00256450" w:rsidP="00256450">
      <w:pPr>
        <w:spacing w:after="0" w:line="240" w:lineRule="auto"/>
        <w:ind w:left="-709"/>
        <w:rPr>
          <w:rFonts w:ascii="Arial" w:hAnsi="Arial" w:cs="Arial"/>
          <w:sz w:val="24"/>
          <w:szCs w:val="24"/>
        </w:rPr>
      </w:pPr>
      <w:r>
        <w:rPr>
          <w:rFonts w:ascii="Arial" w:hAnsi="Arial" w:cs="Arial"/>
          <w:sz w:val="24"/>
          <w:szCs w:val="24"/>
        </w:rPr>
        <w:t>The regional Contact Tracing Team will contact individuals who have re</w:t>
      </w:r>
      <w:r w:rsidRPr="00337B2C">
        <w:rPr>
          <w:rFonts w:ascii="Arial" w:hAnsi="Arial" w:cs="Arial"/>
          <w:sz w:val="24"/>
          <w:szCs w:val="24"/>
        </w:rPr>
        <w:t xml:space="preserve">ceived a positive test </w:t>
      </w:r>
      <w:r>
        <w:rPr>
          <w:rFonts w:ascii="Arial" w:hAnsi="Arial" w:cs="Arial"/>
          <w:sz w:val="24"/>
          <w:szCs w:val="24"/>
        </w:rPr>
        <w:t xml:space="preserve">to discuss their symptoms and establish who they have been in contact with (referred to as ‘contacts’) and when. </w:t>
      </w:r>
    </w:p>
    <w:p w14:paraId="49B223B1" w14:textId="77777777" w:rsidR="00256450" w:rsidRDefault="00256450" w:rsidP="00256450">
      <w:pPr>
        <w:spacing w:after="0" w:line="240" w:lineRule="auto"/>
        <w:ind w:left="-709"/>
        <w:rPr>
          <w:rFonts w:ascii="Arial" w:hAnsi="Arial" w:cs="Arial"/>
          <w:sz w:val="24"/>
          <w:szCs w:val="24"/>
        </w:rPr>
      </w:pPr>
    </w:p>
    <w:p w14:paraId="521007EE" w14:textId="77777777" w:rsidR="00256450" w:rsidRDefault="00256450" w:rsidP="00256450">
      <w:pPr>
        <w:spacing w:after="0" w:line="240" w:lineRule="auto"/>
        <w:ind w:left="-709"/>
        <w:rPr>
          <w:rFonts w:ascii="Arial" w:hAnsi="Arial" w:cs="Arial"/>
          <w:sz w:val="24"/>
          <w:szCs w:val="24"/>
        </w:rPr>
      </w:pPr>
      <w:r>
        <w:rPr>
          <w:rFonts w:ascii="Arial" w:hAnsi="Arial" w:cs="Arial"/>
          <w:sz w:val="24"/>
          <w:szCs w:val="24"/>
        </w:rPr>
        <w:t xml:space="preserve">The team will also make contact with the contacts on a daily basis to see if they are experiencing any symptoms and to offer advice and guidance on self-isolating. </w:t>
      </w:r>
    </w:p>
    <w:p w14:paraId="4C0D2301" w14:textId="77777777" w:rsidR="00256450" w:rsidRDefault="00256450" w:rsidP="00256450">
      <w:pPr>
        <w:spacing w:after="0" w:line="240" w:lineRule="auto"/>
        <w:ind w:left="-709"/>
        <w:rPr>
          <w:rFonts w:ascii="Arial" w:hAnsi="Arial" w:cs="Arial"/>
          <w:sz w:val="24"/>
          <w:szCs w:val="24"/>
        </w:rPr>
      </w:pPr>
    </w:p>
    <w:p w14:paraId="03BFAB7F" w14:textId="77777777" w:rsidR="00E27D13" w:rsidRDefault="00256450" w:rsidP="00E27D13">
      <w:pPr>
        <w:spacing w:after="0" w:line="240" w:lineRule="auto"/>
        <w:ind w:left="-709"/>
        <w:rPr>
          <w:rFonts w:ascii="Arial" w:hAnsi="Arial" w:cs="Arial"/>
          <w:sz w:val="24"/>
          <w:szCs w:val="24"/>
        </w:rPr>
      </w:pPr>
      <w:r w:rsidRPr="00C52A1C">
        <w:rPr>
          <w:rFonts w:ascii="Arial" w:hAnsi="Arial" w:cs="Arial"/>
          <w:sz w:val="24"/>
          <w:szCs w:val="24"/>
        </w:rPr>
        <w:t xml:space="preserve">All calls made by the Contact Tracing teams are recorded for monitoring/training purposes and to assist with resolving any complaints that maybe received.  </w:t>
      </w:r>
    </w:p>
    <w:p w14:paraId="3285B214" w14:textId="77777777" w:rsidR="00E27D13" w:rsidRDefault="00E27D13" w:rsidP="00E27D13">
      <w:pPr>
        <w:spacing w:after="0" w:line="240" w:lineRule="auto"/>
        <w:ind w:left="-709"/>
        <w:rPr>
          <w:rFonts w:ascii="Arial" w:hAnsi="Arial" w:cs="Arial"/>
          <w:sz w:val="24"/>
          <w:szCs w:val="24"/>
        </w:rPr>
      </w:pPr>
    </w:p>
    <w:p w14:paraId="48A0BCD1" w14:textId="6B22D657" w:rsidR="00E27D13" w:rsidRPr="00E27D13" w:rsidRDefault="00E27D13" w:rsidP="00E27D13">
      <w:pPr>
        <w:spacing w:after="0" w:line="240" w:lineRule="auto"/>
        <w:ind w:left="-709"/>
        <w:rPr>
          <w:rFonts w:ascii="Arial" w:hAnsi="Arial" w:cs="Arial"/>
          <w:sz w:val="24"/>
          <w:szCs w:val="24"/>
        </w:rPr>
      </w:pPr>
      <w:r w:rsidRPr="00E27D13">
        <w:rPr>
          <w:rFonts w:ascii="Arial" w:hAnsi="Arial" w:cs="Arial"/>
          <w:sz w:val="24"/>
          <w:szCs w:val="24"/>
        </w:rPr>
        <w:t xml:space="preserve">If a telephone call is not convenient you will be given the option of updating your details, symptoms and who you have been in contact with, yourself via an online form. This will save you time as it generally takes 20-30 instead of a longer phone call. If you decide this is the best option for you, we will send you a text message with a link to the form plus a 6-digit code that you enter, along with your date of birth to access the form. However, if you do not complete the form with 24 hours, the Contact Tracing Team will telephone you again. </w:t>
      </w:r>
    </w:p>
    <w:p w14:paraId="681A6A5A" w14:textId="3A4830A8" w:rsidR="00256450" w:rsidRDefault="00256450" w:rsidP="00256450">
      <w:pPr>
        <w:spacing w:after="0" w:line="240" w:lineRule="auto"/>
        <w:ind w:left="-709"/>
        <w:rPr>
          <w:rFonts w:ascii="Arial" w:hAnsi="Arial" w:cs="Arial"/>
          <w:b/>
          <w:sz w:val="24"/>
          <w:szCs w:val="24"/>
        </w:rPr>
      </w:pPr>
    </w:p>
    <w:p w14:paraId="7C44EC11" w14:textId="77777777" w:rsidR="00256450" w:rsidRPr="00C52A1C" w:rsidRDefault="00256450" w:rsidP="00256450">
      <w:pPr>
        <w:spacing w:after="0" w:line="240" w:lineRule="auto"/>
        <w:ind w:left="-709"/>
        <w:rPr>
          <w:rStyle w:val="Hyperlink"/>
          <w:rFonts w:ascii="Arial" w:hAnsi="Arial" w:cs="Arial"/>
          <w:b/>
          <w:color w:val="auto"/>
          <w:sz w:val="24"/>
          <w:szCs w:val="24"/>
        </w:rPr>
      </w:pPr>
      <w:r w:rsidRPr="00C52A1C">
        <w:rPr>
          <w:rStyle w:val="Hyperlink"/>
          <w:rFonts w:ascii="Arial" w:hAnsi="Arial" w:cs="Arial"/>
          <w:b/>
          <w:color w:val="auto"/>
          <w:sz w:val="24"/>
          <w:szCs w:val="24"/>
        </w:rPr>
        <w:t xml:space="preserve">NHS – Cwm Taf </w:t>
      </w:r>
      <w:r>
        <w:rPr>
          <w:rStyle w:val="Hyperlink"/>
          <w:rFonts w:ascii="Arial" w:hAnsi="Arial" w:cs="Arial"/>
          <w:b/>
          <w:color w:val="auto"/>
          <w:sz w:val="24"/>
          <w:szCs w:val="24"/>
        </w:rPr>
        <w:t xml:space="preserve">Morgannwg University </w:t>
      </w:r>
      <w:r w:rsidRPr="00C52A1C">
        <w:rPr>
          <w:rStyle w:val="Hyperlink"/>
          <w:rFonts w:ascii="Arial" w:hAnsi="Arial" w:cs="Arial"/>
          <w:b/>
          <w:color w:val="auto"/>
          <w:sz w:val="24"/>
          <w:szCs w:val="24"/>
        </w:rPr>
        <w:t>Health Board</w:t>
      </w:r>
    </w:p>
    <w:p w14:paraId="7B2142AE" w14:textId="77777777" w:rsidR="00256450" w:rsidRPr="00C52A1C" w:rsidRDefault="00256450" w:rsidP="00256450">
      <w:pPr>
        <w:spacing w:after="0" w:line="240" w:lineRule="auto"/>
        <w:ind w:left="-709"/>
        <w:rPr>
          <w:rStyle w:val="Hyperlink"/>
          <w:rFonts w:ascii="Arial" w:hAnsi="Arial" w:cs="Arial"/>
          <w:color w:val="auto"/>
          <w:sz w:val="24"/>
          <w:szCs w:val="24"/>
          <w:u w:val="none"/>
        </w:rPr>
      </w:pPr>
    </w:p>
    <w:p w14:paraId="46080CD0" w14:textId="4EC555D9" w:rsidR="00256450" w:rsidRPr="00C52A1C" w:rsidRDefault="00256450" w:rsidP="00256450">
      <w:pPr>
        <w:ind w:left="-709"/>
        <w:rPr>
          <w:rFonts w:ascii="Arial" w:hAnsi="Arial" w:cs="Arial"/>
          <w:sz w:val="24"/>
          <w:szCs w:val="24"/>
        </w:rPr>
      </w:pPr>
      <w:r w:rsidRPr="00C52A1C">
        <w:rPr>
          <w:rFonts w:ascii="Arial" w:hAnsi="Arial" w:cs="Arial"/>
          <w:sz w:val="24"/>
          <w:szCs w:val="24"/>
        </w:rPr>
        <w:t xml:space="preserve">For residents who have been in hospital for more than 3 days, you will be classed as </w:t>
      </w:r>
      <w:r w:rsidR="00160A71">
        <w:rPr>
          <w:rFonts w:ascii="Arial" w:hAnsi="Arial" w:cs="Arial"/>
          <w:sz w:val="24"/>
          <w:szCs w:val="24"/>
        </w:rPr>
        <w:t xml:space="preserve">a ‘hospital acquired </w:t>
      </w:r>
      <w:proofErr w:type="spellStart"/>
      <w:r w:rsidR="00160A71">
        <w:rPr>
          <w:rFonts w:ascii="Arial" w:hAnsi="Arial" w:cs="Arial"/>
          <w:sz w:val="24"/>
          <w:szCs w:val="24"/>
        </w:rPr>
        <w:t>C</w:t>
      </w:r>
      <w:r w:rsidRPr="00C52A1C">
        <w:rPr>
          <w:rFonts w:ascii="Arial" w:hAnsi="Arial" w:cs="Arial"/>
          <w:sz w:val="24"/>
          <w:szCs w:val="24"/>
        </w:rPr>
        <w:t>ovid</w:t>
      </w:r>
      <w:proofErr w:type="spellEnd"/>
      <w:r w:rsidRPr="00C52A1C">
        <w:rPr>
          <w:rFonts w:ascii="Arial" w:hAnsi="Arial" w:cs="Arial"/>
          <w:sz w:val="24"/>
          <w:szCs w:val="24"/>
        </w:rPr>
        <w:t xml:space="preserve"> case’ and the Local </w:t>
      </w:r>
      <w:r>
        <w:rPr>
          <w:rFonts w:ascii="Arial" w:hAnsi="Arial" w:cs="Arial"/>
          <w:sz w:val="24"/>
          <w:szCs w:val="24"/>
        </w:rPr>
        <w:t xml:space="preserve">University </w:t>
      </w:r>
      <w:r w:rsidRPr="00C52A1C">
        <w:rPr>
          <w:rFonts w:ascii="Arial" w:hAnsi="Arial" w:cs="Arial"/>
          <w:sz w:val="24"/>
          <w:szCs w:val="24"/>
        </w:rPr>
        <w:t xml:space="preserve">Health Board will undertake Contact Tracing on behalf of the Local Authority. </w:t>
      </w:r>
    </w:p>
    <w:p w14:paraId="3DE06E4A" w14:textId="77777777" w:rsidR="00256450" w:rsidRPr="00C52A1C" w:rsidRDefault="00256450" w:rsidP="00256450">
      <w:pPr>
        <w:ind w:left="-709"/>
        <w:rPr>
          <w:rFonts w:ascii="Arial" w:hAnsi="Arial" w:cs="Arial"/>
          <w:sz w:val="24"/>
          <w:szCs w:val="24"/>
        </w:rPr>
      </w:pPr>
      <w:r w:rsidRPr="00C52A1C">
        <w:rPr>
          <w:rFonts w:ascii="Arial" w:hAnsi="Arial" w:cs="Arial"/>
          <w:sz w:val="24"/>
          <w:szCs w:val="24"/>
        </w:rPr>
        <w:t>Your details will be passed to the hospital’s In</w:t>
      </w:r>
      <w:r>
        <w:rPr>
          <w:rFonts w:ascii="Arial" w:hAnsi="Arial" w:cs="Arial"/>
          <w:sz w:val="24"/>
          <w:szCs w:val="24"/>
        </w:rPr>
        <w:t>fection Prevention and Control T</w:t>
      </w:r>
      <w:r w:rsidRPr="00C52A1C">
        <w:rPr>
          <w:rFonts w:ascii="Arial" w:hAnsi="Arial" w:cs="Arial"/>
          <w:sz w:val="24"/>
          <w:szCs w:val="24"/>
        </w:rPr>
        <w:t xml:space="preserve">eam (IP&amp;C) who will contact/meet with you to undertake the contact tracing questions.  </w:t>
      </w:r>
    </w:p>
    <w:p w14:paraId="65F3E7D8" w14:textId="77777777" w:rsidR="00256450" w:rsidRPr="00C52A1C" w:rsidRDefault="00256450" w:rsidP="00256450">
      <w:pPr>
        <w:ind w:left="-709"/>
        <w:rPr>
          <w:rStyle w:val="Hyperlink"/>
          <w:rFonts w:ascii="Arial" w:hAnsi="Arial" w:cs="Arial"/>
          <w:color w:val="auto"/>
          <w:sz w:val="24"/>
          <w:szCs w:val="24"/>
          <w:u w:val="none"/>
        </w:rPr>
      </w:pPr>
      <w:r w:rsidRPr="00C52A1C">
        <w:rPr>
          <w:rFonts w:ascii="Arial" w:hAnsi="Arial" w:cs="Arial"/>
          <w:sz w:val="24"/>
          <w:szCs w:val="24"/>
        </w:rPr>
        <w:t xml:space="preserve">This will be the same process for someone who has been discharged from hospital, but soon after discharge, tests positive for </w:t>
      </w:r>
      <w:proofErr w:type="spellStart"/>
      <w:r w:rsidRPr="00C52A1C">
        <w:rPr>
          <w:rFonts w:ascii="Arial" w:hAnsi="Arial" w:cs="Arial"/>
          <w:sz w:val="24"/>
          <w:szCs w:val="24"/>
        </w:rPr>
        <w:t>Covid</w:t>
      </w:r>
      <w:proofErr w:type="spellEnd"/>
      <w:r w:rsidRPr="00C52A1C">
        <w:rPr>
          <w:rFonts w:ascii="Arial" w:hAnsi="Arial" w:cs="Arial"/>
          <w:sz w:val="24"/>
          <w:szCs w:val="24"/>
        </w:rPr>
        <w:t xml:space="preserve">, the IP&amp;C Team will contact you to discuss your symptoms and who you have been in contact with. </w:t>
      </w:r>
    </w:p>
    <w:p w14:paraId="2AD27D7D" w14:textId="77777777" w:rsidR="00256450" w:rsidRPr="00DE47F8" w:rsidRDefault="00256450" w:rsidP="00256450">
      <w:pPr>
        <w:ind w:left="-709"/>
        <w:jc w:val="both"/>
        <w:rPr>
          <w:rStyle w:val="Hyperlink"/>
          <w:rFonts w:ascii="Arial" w:hAnsi="Arial"/>
          <w:b/>
          <w:bCs/>
          <w:color w:val="auto"/>
          <w:sz w:val="24"/>
          <w:szCs w:val="24"/>
        </w:rPr>
      </w:pPr>
      <w:r w:rsidRPr="00DE47F8">
        <w:rPr>
          <w:rStyle w:val="Hyperlink"/>
          <w:rFonts w:ascii="Arial" w:hAnsi="Arial"/>
          <w:b/>
          <w:bCs/>
          <w:color w:val="auto"/>
          <w:sz w:val="24"/>
          <w:szCs w:val="24"/>
        </w:rPr>
        <w:t>NHS – National Wales Informatics Service (NWIS)</w:t>
      </w:r>
    </w:p>
    <w:p w14:paraId="6824F841" w14:textId="77777777" w:rsidR="00256450" w:rsidRPr="004C6304" w:rsidRDefault="00256450" w:rsidP="00256450">
      <w:pPr>
        <w:ind w:left="-709"/>
        <w:jc w:val="both"/>
        <w:rPr>
          <w:rStyle w:val="Hyperlink"/>
          <w:rFonts w:ascii="Arial" w:hAnsi="Arial" w:cs="Arial"/>
          <w:color w:val="auto"/>
          <w:sz w:val="24"/>
          <w:szCs w:val="24"/>
          <w:u w:val="none"/>
        </w:rPr>
      </w:pPr>
      <w:r>
        <w:rPr>
          <w:rStyle w:val="Hyperlink"/>
          <w:rFonts w:ascii="Arial" w:hAnsi="Arial"/>
          <w:color w:val="auto"/>
          <w:sz w:val="24"/>
          <w:szCs w:val="24"/>
          <w:u w:val="none"/>
        </w:rPr>
        <w:t>NWIS are</w:t>
      </w:r>
      <w:r w:rsidRPr="004C6304">
        <w:rPr>
          <w:rStyle w:val="Hyperlink"/>
          <w:rFonts w:ascii="Arial" w:hAnsi="Arial"/>
          <w:color w:val="auto"/>
          <w:sz w:val="24"/>
          <w:szCs w:val="24"/>
          <w:u w:val="none"/>
        </w:rPr>
        <w:t xml:space="preserve"> providing the </w:t>
      </w:r>
      <w:r w:rsidRPr="003772EA">
        <w:rPr>
          <w:rStyle w:val="Hyperlink"/>
          <w:rFonts w:ascii="Arial" w:hAnsi="Arial" w:cs="Arial"/>
          <w:color w:val="auto"/>
          <w:sz w:val="24"/>
          <w:szCs w:val="24"/>
          <w:u w:val="none"/>
        </w:rPr>
        <w:t xml:space="preserve">digital </w:t>
      </w:r>
      <w:r>
        <w:rPr>
          <w:rStyle w:val="Hyperlink"/>
          <w:rFonts w:ascii="Arial" w:hAnsi="Arial" w:cs="Arial"/>
          <w:color w:val="auto"/>
          <w:sz w:val="24"/>
          <w:szCs w:val="24"/>
          <w:u w:val="none"/>
        </w:rPr>
        <w:t xml:space="preserve">system in which all information captured by the Regional Contact Tracing teams are securely stored.   </w:t>
      </w:r>
    </w:p>
    <w:p w14:paraId="6D54B944" w14:textId="77777777" w:rsidR="00256450" w:rsidRPr="004C6304" w:rsidRDefault="00256450" w:rsidP="00256450">
      <w:pPr>
        <w:spacing w:after="0" w:line="240" w:lineRule="auto"/>
        <w:ind w:left="-709"/>
        <w:rPr>
          <w:rStyle w:val="Hyperlink"/>
          <w:rFonts w:ascii="Arial" w:hAnsi="Arial" w:cs="Arial"/>
          <w:b/>
          <w:bCs/>
          <w:color w:val="auto"/>
          <w:sz w:val="24"/>
          <w:szCs w:val="24"/>
        </w:rPr>
      </w:pPr>
      <w:r w:rsidRPr="004C6304">
        <w:rPr>
          <w:rStyle w:val="Hyperlink"/>
          <w:rFonts w:ascii="Arial" w:hAnsi="Arial" w:cs="Arial"/>
          <w:b/>
          <w:bCs/>
          <w:color w:val="auto"/>
          <w:sz w:val="24"/>
          <w:szCs w:val="24"/>
        </w:rPr>
        <w:t xml:space="preserve">Public Health Wales (PHW) </w:t>
      </w:r>
    </w:p>
    <w:p w14:paraId="665455DE" w14:textId="77777777" w:rsidR="00256450" w:rsidRDefault="00256450" w:rsidP="00256450">
      <w:pPr>
        <w:spacing w:after="0" w:line="240" w:lineRule="auto"/>
        <w:ind w:left="-709"/>
        <w:rPr>
          <w:rFonts w:cs="Arial"/>
          <w:b/>
          <w:sz w:val="24"/>
          <w:szCs w:val="24"/>
        </w:rPr>
      </w:pPr>
    </w:p>
    <w:p w14:paraId="4C6F22B4" w14:textId="77777777" w:rsidR="00256450" w:rsidRDefault="00256450" w:rsidP="00256450">
      <w:pPr>
        <w:ind w:left="-709"/>
        <w:jc w:val="both"/>
        <w:rPr>
          <w:rStyle w:val="Hyperlink"/>
          <w:rFonts w:ascii="Arial" w:hAnsi="Arial" w:cs="Arial"/>
          <w:color w:val="auto"/>
          <w:sz w:val="24"/>
          <w:szCs w:val="24"/>
          <w:u w:val="none"/>
        </w:rPr>
      </w:pPr>
      <w:r w:rsidRPr="003772EA">
        <w:rPr>
          <w:rStyle w:val="Hyperlink"/>
          <w:rFonts w:ascii="Arial" w:hAnsi="Arial" w:cs="Arial"/>
          <w:color w:val="auto"/>
          <w:sz w:val="24"/>
          <w:szCs w:val="24"/>
          <w:u w:val="none"/>
        </w:rPr>
        <w:t xml:space="preserve">Public Health Wales </w:t>
      </w:r>
      <w:r>
        <w:rPr>
          <w:rStyle w:val="Hyperlink"/>
          <w:rFonts w:ascii="Arial" w:hAnsi="Arial" w:cs="Arial"/>
          <w:color w:val="auto"/>
          <w:sz w:val="24"/>
          <w:szCs w:val="24"/>
          <w:u w:val="none"/>
        </w:rPr>
        <w:t>are providing</w:t>
      </w:r>
      <w:r w:rsidRPr="003772EA">
        <w:rPr>
          <w:rStyle w:val="Hyperlink"/>
          <w:rFonts w:ascii="Arial" w:hAnsi="Arial" w:cs="Arial"/>
          <w:color w:val="auto"/>
          <w:sz w:val="24"/>
          <w:szCs w:val="24"/>
          <w:u w:val="none"/>
        </w:rPr>
        <w:t xml:space="preserve"> specialist support, advice and leadership at a national level</w:t>
      </w:r>
      <w:r>
        <w:rPr>
          <w:rStyle w:val="Hyperlink"/>
          <w:rFonts w:ascii="Arial" w:hAnsi="Arial" w:cs="Arial"/>
          <w:color w:val="auto"/>
          <w:sz w:val="24"/>
          <w:szCs w:val="24"/>
          <w:u w:val="none"/>
        </w:rPr>
        <w:t xml:space="preserve"> to NHS Wales, Local Health Boards and Local Authorities in relation to COVID. </w:t>
      </w:r>
      <w:r w:rsidRPr="003772EA">
        <w:rPr>
          <w:rStyle w:val="Hyperlink"/>
          <w:rFonts w:ascii="Arial" w:hAnsi="Arial" w:cs="Arial"/>
          <w:color w:val="auto"/>
          <w:sz w:val="24"/>
          <w:szCs w:val="24"/>
          <w:u w:val="none"/>
        </w:rPr>
        <w:t xml:space="preserve"> </w:t>
      </w:r>
    </w:p>
    <w:p w14:paraId="19BE9A6E" w14:textId="1DC5629B" w:rsidR="00256450" w:rsidRDefault="00256450" w:rsidP="00256450">
      <w:pPr>
        <w:ind w:left="-709"/>
        <w:jc w:val="both"/>
        <w:rPr>
          <w:rStyle w:val="Hyperlink"/>
          <w:rFonts w:ascii="Arial" w:hAnsi="Arial" w:cs="Arial"/>
          <w:color w:val="auto"/>
          <w:sz w:val="24"/>
          <w:szCs w:val="24"/>
          <w:u w:val="none"/>
        </w:rPr>
      </w:pPr>
      <w:r w:rsidRPr="00F37F87">
        <w:rPr>
          <w:rStyle w:val="Hyperlink"/>
          <w:rFonts w:ascii="Arial" w:hAnsi="Arial" w:cs="Arial"/>
          <w:color w:val="auto"/>
          <w:sz w:val="24"/>
          <w:szCs w:val="24"/>
          <w:u w:val="none"/>
        </w:rPr>
        <w:t>In addition, PHW also provide and co-ordinate Contact Tracing for cross boarder cases, for example where an individual has travelled to and from different counties or countries both inside and outside the UK.  This is explained further in this notice.</w:t>
      </w:r>
    </w:p>
    <w:p w14:paraId="38649413" w14:textId="0591667C" w:rsidR="00B97428" w:rsidRDefault="00B97428" w:rsidP="00256450">
      <w:pPr>
        <w:ind w:left="-709"/>
        <w:jc w:val="both"/>
        <w:rPr>
          <w:rStyle w:val="Hyperlink"/>
          <w:rFonts w:ascii="Arial" w:hAnsi="Arial" w:cs="Arial"/>
          <w:color w:val="auto"/>
          <w:sz w:val="24"/>
          <w:szCs w:val="24"/>
          <w:u w:val="none"/>
        </w:rPr>
      </w:pPr>
    </w:p>
    <w:p w14:paraId="361564C3" w14:textId="0CAC7916" w:rsidR="00B97428" w:rsidRDefault="00B97428" w:rsidP="00256450">
      <w:pPr>
        <w:ind w:left="-709"/>
        <w:jc w:val="both"/>
        <w:rPr>
          <w:rStyle w:val="Hyperlink"/>
          <w:rFonts w:ascii="Arial" w:hAnsi="Arial" w:cs="Arial"/>
          <w:color w:val="auto"/>
          <w:sz w:val="24"/>
          <w:szCs w:val="24"/>
          <w:u w:val="none"/>
        </w:rPr>
      </w:pPr>
      <w:bookmarkStart w:id="0" w:name="_GoBack"/>
      <w:bookmarkEnd w:id="0"/>
      <w:r>
        <w:rPr>
          <w:rFonts w:ascii="Arial" w:hAnsi="Arial" w:cs="Arial"/>
          <w:sz w:val="24"/>
          <w:szCs w:val="24"/>
        </w:rPr>
        <w:lastRenderedPageBreak/>
        <w:t xml:space="preserve">If a telephone call is not convenient you will be given the option of updating your details, symptoms and who you have been in contact with, yourself via an online form. This will save you time as it generally takes </w:t>
      </w:r>
      <w:r w:rsidRPr="00B97428">
        <w:rPr>
          <w:rFonts w:ascii="Arial" w:hAnsi="Arial" w:cs="Arial"/>
          <w:sz w:val="24"/>
          <w:szCs w:val="24"/>
        </w:rPr>
        <w:t>10-30 minutes</w:t>
      </w:r>
      <w:r w:rsidRPr="00B97428">
        <w:rPr>
          <w:rFonts w:ascii="Arial" w:hAnsi="Arial" w:cs="Arial"/>
          <w:color w:val="FF0000"/>
          <w:sz w:val="24"/>
          <w:szCs w:val="24"/>
        </w:rPr>
        <w:t xml:space="preserve"> </w:t>
      </w:r>
      <w:r w:rsidRPr="00B97428">
        <w:rPr>
          <w:rFonts w:ascii="Arial" w:hAnsi="Arial" w:cs="Arial"/>
          <w:sz w:val="24"/>
          <w:szCs w:val="24"/>
        </w:rPr>
        <w:t>instead of a longer phone call. If you decide this is the best option for you, we will send you a text message with a link to the form plus a 6-digit code that you enter, along with your date of birth to access the form. However, if you do not complete the form by 10pm the same day, the Contact Tracing Team will telephone you again</w:t>
      </w:r>
    </w:p>
    <w:p w14:paraId="60C6C474" w14:textId="77777777" w:rsidR="00256450" w:rsidRDefault="00D9055B" w:rsidP="004843C0">
      <w:pPr>
        <w:pStyle w:val="ListParagraph"/>
        <w:numPr>
          <w:ilvl w:val="0"/>
          <w:numId w:val="14"/>
        </w:numPr>
        <w:ind w:left="641" w:hanging="357"/>
        <w:jc w:val="both"/>
        <w:rPr>
          <w:rFonts w:cs="Arial"/>
          <w:b/>
          <w:sz w:val="24"/>
          <w:szCs w:val="24"/>
        </w:rPr>
      </w:pPr>
      <w:r w:rsidRPr="00256450">
        <w:rPr>
          <w:rFonts w:cs="Arial"/>
          <w:b/>
          <w:sz w:val="24"/>
          <w:szCs w:val="24"/>
        </w:rPr>
        <w:t xml:space="preserve">What and whose personal information </w:t>
      </w:r>
      <w:r w:rsidR="00256450">
        <w:rPr>
          <w:rFonts w:cs="Arial"/>
          <w:b/>
          <w:sz w:val="24"/>
          <w:szCs w:val="24"/>
        </w:rPr>
        <w:t>we hold</w:t>
      </w:r>
    </w:p>
    <w:p w14:paraId="36F4F420" w14:textId="0956C4C1" w:rsidR="00256450" w:rsidRPr="00256450" w:rsidRDefault="00256450" w:rsidP="00256450">
      <w:pPr>
        <w:ind w:left="-709"/>
        <w:jc w:val="both"/>
        <w:rPr>
          <w:rFonts w:ascii="Arial" w:hAnsi="Arial" w:cs="Arial"/>
          <w:b/>
          <w:sz w:val="24"/>
          <w:szCs w:val="24"/>
        </w:rPr>
      </w:pPr>
      <w:r w:rsidRPr="00256450">
        <w:rPr>
          <w:rFonts w:ascii="Arial" w:hAnsi="Arial" w:cs="Arial"/>
          <w:sz w:val="24"/>
          <w:szCs w:val="24"/>
        </w:rPr>
        <w:t xml:space="preserve">The Contact Tracing Team will hold the following information about the following people: </w:t>
      </w:r>
    </w:p>
    <w:p w14:paraId="6E464F28" w14:textId="77777777" w:rsidR="00256450" w:rsidRPr="00001538" w:rsidRDefault="00256450" w:rsidP="00256450">
      <w:pPr>
        <w:ind w:left="-426" w:hanging="283"/>
        <w:rPr>
          <w:rFonts w:ascii="Arial" w:hAnsi="Arial" w:cs="Arial"/>
          <w:b/>
          <w:sz w:val="24"/>
          <w:szCs w:val="24"/>
          <w:u w:val="single"/>
        </w:rPr>
      </w:pPr>
      <w:r>
        <w:rPr>
          <w:rFonts w:ascii="Arial" w:hAnsi="Arial" w:cs="Arial"/>
          <w:b/>
          <w:sz w:val="24"/>
          <w:szCs w:val="24"/>
          <w:u w:val="single"/>
        </w:rPr>
        <w:t xml:space="preserve">Individual who has tested positive for COVID-19: </w:t>
      </w:r>
    </w:p>
    <w:p w14:paraId="1A57A214" w14:textId="77777777" w:rsidR="00256450" w:rsidRDefault="00256450" w:rsidP="00256450">
      <w:pPr>
        <w:pStyle w:val="ListParagraph"/>
        <w:numPr>
          <w:ilvl w:val="0"/>
          <w:numId w:val="8"/>
        </w:numPr>
        <w:ind w:left="-426" w:hanging="283"/>
        <w:rPr>
          <w:rFonts w:cs="Arial"/>
          <w:sz w:val="24"/>
          <w:szCs w:val="24"/>
        </w:rPr>
      </w:pPr>
      <w:r>
        <w:rPr>
          <w:rFonts w:cs="Arial"/>
          <w:sz w:val="24"/>
          <w:szCs w:val="24"/>
        </w:rPr>
        <w:t>Full n</w:t>
      </w:r>
      <w:r w:rsidRPr="00AC3A97">
        <w:rPr>
          <w:rFonts w:cs="Arial"/>
          <w:sz w:val="24"/>
          <w:szCs w:val="24"/>
        </w:rPr>
        <w:t>ame</w:t>
      </w:r>
      <w:r>
        <w:rPr>
          <w:rFonts w:cs="Arial"/>
          <w:sz w:val="24"/>
          <w:szCs w:val="24"/>
        </w:rPr>
        <w:t xml:space="preserve"> </w:t>
      </w:r>
    </w:p>
    <w:p w14:paraId="2EF18626" w14:textId="77777777" w:rsidR="00256450" w:rsidRDefault="00256450" w:rsidP="00256450">
      <w:pPr>
        <w:pStyle w:val="ListParagraph"/>
        <w:numPr>
          <w:ilvl w:val="0"/>
          <w:numId w:val="8"/>
        </w:numPr>
        <w:ind w:left="-426" w:hanging="283"/>
        <w:rPr>
          <w:rFonts w:cs="Arial"/>
          <w:sz w:val="24"/>
          <w:szCs w:val="24"/>
        </w:rPr>
      </w:pPr>
      <w:r>
        <w:rPr>
          <w:rFonts w:cs="Arial"/>
          <w:sz w:val="24"/>
          <w:szCs w:val="24"/>
        </w:rPr>
        <w:t>Full address and contact information such as your telephone number and email.</w:t>
      </w:r>
    </w:p>
    <w:p w14:paraId="02B43214" w14:textId="77777777" w:rsidR="00256450" w:rsidRDefault="00256450" w:rsidP="00256450">
      <w:pPr>
        <w:pStyle w:val="ListParagraph"/>
        <w:numPr>
          <w:ilvl w:val="0"/>
          <w:numId w:val="8"/>
        </w:numPr>
        <w:ind w:left="-426" w:hanging="283"/>
        <w:rPr>
          <w:rFonts w:cs="Arial"/>
          <w:sz w:val="24"/>
          <w:szCs w:val="24"/>
        </w:rPr>
      </w:pPr>
      <w:r>
        <w:rPr>
          <w:rFonts w:cs="Arial"/>
          <w:sz w:val="24"/>
          <w:szCs w:val="24"/>
        </w:rPr>
        <w:t>Date of birth</w:t>
      </w:r>
    </w:p>
    <w:p w14:paraId="55F1EDAD" w14:textId="77777777" w:rsidR="00256450" w:rsidRDefault="00256450" w:rsidP="00256450">
      <w:pPr>
        <w:pStyle w:val="ListParagraph"/>
        <w:numPr>
          <w:ilvl w:val="0"/>
          <w:numId w:val="8"/>
        </w:numPr>
        <w:ind w:left="-426" w:hanging="283"/>
        <w:rPr>
          <w:rFonts w:cs="Arial"/>
          <w:sz w:val="24"/>
          <w:szCs w:val="24"/>
        </w:rPr>
      </w:pPr>
      <w:r>
        <w:rPr>
          <w:rFonts w:cs="Arial"/>
          <w:sz w:val="24"/>
          <w:szCs w:val="24"/>
        </w:rPr>
        <w:t>Sex</w:t>
      </w:r>
    </w:p>
    <w:p w14:paraId="3D37D978" w14:textId="77777777" w:rsidR="00256450" w:rsidRDefault="00256450" w:rsidP="00256450">
      <w:pPr>
        <w:pStyle w:val="ListParagraph"/>
        <w:numPr>
          <w:ilvl w:val="0"/>
          <w:numId w:val="8"/>
        </w:numPr>
        <w:ind w:left="-426" w:hanging="283"/>
        <w:rPr>
          <w:rFonts w:cs="Arial"/>
          <w:sz w:val="24"/>
          <w:szCs w:val="24"/>
        </w:rPr>
      </w:pPr>
      <w:r>
        <w:rPr>
          <w:rFonts w:cs="Arial"/>
          <w:sz w:val="24"/>
          <w:szCs w:val="24"/>
        </w:rPr>
        <w:t xml:space="preserve">NHS number </w:t>
      </w:r>
    </w:p>
    <w:p w14:paraId="229EB659" w14:textId="77777777" w:rsidR="00256450" w:rsidRDefault="00256450" w:rsidP="00256450">
      <w:pPr>
        <w:pStyle w:val="ListParagraph"/>
        <w:numPr>
          <w:ilvl w:val="0"/>
          <w:numId w:val="8"/>
        </w:numPr>
        <w:ind w:left="-426" w:hanging="283"/>
        <w:rPr>
          <w:rFonts w:cs="Arial"/>
          <w:sz w:val="24"/>
          <w:szCs w:val="24"/>
        </w:rPr>
      </w:pPr>
      <w:r>
        <w:rPr>
          <w:rFonts w:cs="Arial"/>
          <w:sz w:val="24"/>
          <w:szCs w:val="24"/>
        </w:rPr>
        <w:t>Details on COVID-19 test information such as test date, result date, result (positive)</w:t>
      </w:r>
    </w:p>
    <w:p w14:paraId="3DC6416F" w14:textId="77777777" w:rsidR="00256450" w:rsidRDefault="00256450" w:rsidP="00256450">
      <w:pPr>
        <w:pStyle w:val="ListParagraph"/>
        <w:numPr>
          <w:ilvl w:val="0"/>
          <w:numId w:val="8"/>
        </w:numPr>
        <w:ind w:left="-426" w:hanging="283"/>
        <w:rPr>
          <w:rFonts w:cs="Arial"/>
          <w:sz w:val="24"/>
          <w:szCs w:val="24"/>
        </w:rPr>
      </w:pPr>
      <w:r>
        <w:rPr>
          <w:rFonts w:cs="Arial"/>
          <w:sz w:val="24"/>
          <w:szCs w:val="24"/>
        </w:rPr>
        <w:t xml:space="preserve">Details on COVID-19 symptoms </w:t>
      </w:r>
    </w:p>
    <w:p w14:paraId="79C915A3" w14:textId="77777777" w:rsidR="00256450" w:rsidRDefault="00256450" w:rsidP="00256450">
      <w:pPr>
        <w:pStyle w:val="ListParagraph"/>
        <w:numPr>
          <w:ilvl w:val="0"/>
          <w:numId w:val="8"/>
        </w:numPr>
        <w:ind w:left="-426" w:hanging="283"/>
        <w:rPr>
          <w:rFonts w:cs="Arial"/>
          <w:sz w:val="24"/>
          <w:szCs w:val="24"/>
        </w:rPr>
      </w:pPr>
      <w:r w:rsidRPr="007D57C9">
        <w:rPr>
          <w:rFonts w:cs="Arial"/>
          <w:sz w:val="24"/>
          <w:szCs w:val="24"/>
        </w:rPr>
        <w:t xml:space="preserve">Information about whether you are in a care home or hospital. </w:t>
      </w:r>
    </w:p>
    <w:p w14:paraId="32501802" w14:textId="77777777" w:rsidR="00256450" w:rsidRDefault="00256450" w:rsidP="00256450">
      <w:pPr>
        <w:pStyle w:val="ListParagraph"/>
        <w:numPr>
          <w:ilvl w:val="0"/>
          <w:numId w:val="8"/>
        </w:numPr>
        <w:ind w:left="-426" w:hanging="283"/>
        <w:rPr>
          <w:rFonts w:cs="Arial"/>
          <w:sz w:val="24"/>
          <w:szCs w:val="24"/>
        </w:rPr>
      </w:pPr>
      <w:r>
        <w:rPr>
          <w:rFonts w:cs="Arial"/>
          <w:sz w:val="24"/>
          <w:szCs w:val="24"/>
        </w:rPr>
        <w:t>Information about whether you are a Shielded Patient and the reason why.</w:t>
      </w:r>
    </w:p>
    <w:p w14:paraId="45B5E010" w14:textId="77777777" w:rsidR="00256450" w:rsidRPr="00DE7551" w:rsidRDefault="00256450" w:rsidP="00256450">
      <w:pPr>
        <w:pStyle w:val="ListParagraph"/>
        <w:numPr>
          <w:ilvl w:val="0"/>
          <w:numId w:val="8"/>
        </w:numPr>
        <w:ind w:left="-426" w:hanging="283"/>
        <w:rPr>
          <w:rFonts w:cs="Arial"/>
          <w:sz w:val="24"/>
          <w:szCs w:val="24"/>
        </w:rPr>
      </w:pPr>
      <w:r w:rsidRPr="00DE7551">
        <w:rPr>
          <w:rFonts w:cs="Arial"/>
          <w:sz w:val="24"/>
          <w:szCs w:val="24"/>
        </w:rPr>
        <w:t>Disability and ethnicity data</w:t>
      </w:r>
    </w:p>
    <w:p w14:paraId="6D61AFC2" w14:textId="77777777" w:rsidR="00256450" w:rsidRPr="000927DA" w:rsidRDefault="00256450" w:rsidP="00256450">
      <w:pPr>
        <w:pStyle w:val="ListParagraph"/>
        <w:numPr>
          <w:ilvl w:val="0"/>
          <w:numId w:val="8"/>
        </w:numPr>
        <w:ind w:left="-426" w:hanging="283"/>
        <w:rPr>
          <w:rFonts w:cs="Arial"/>
          <w:sz w:val="24"/>
          <w:szCs w:val="24"/>
        </w:rPr>
      </w:pPr>
      <w:r w:rsidRPr="000927DA">
        <w:rPr>
          <w:rFonts w:cs="Arial"/>
          <w:sz w:val="24"/>
          <w:szCs w:val="24"/>
        </w:rPr>
        <w:t xml:space="preserve">Details of your household and living arrangements. </w:t>
      </w:r>
    </w:p>
    <w:p w14:paraId="57A09F89" w14:textId="77777777" w:rsidR="00256450" w:rsidRDefault="00256450" w:rsidP="00256450">
      <w:pPr>
        <w:pStyle w:val="ListParagraph"/>
        <w:numPr>
          <w:ilvl w:val="0"/>
          <w:numId w:val="8"/>
        </w:numPr>
        <w:ind w:left="-426" w:hanging="283"/>
        <w:rPr>
          <w:rFonts w:cs="Arial"/>
          <w:sz w:val="24"/>
          <w:szCs w:val="24"/>
        </w:rPr>
      </w:pPr>
      <w:r w:rsidRPr="000927DA">
        <w:rPr>
          <w:rFonts w:cs="Arial"/>
          <w:sz w:val="24"/>
          <w:szCs w:val="24"/>
        </w:rPr>
        <w:t xml:space="preserve">Information about the people you have been in contact with, this may include household members, family, friends and colleagues etc.  </w:t>
      </w:r>
    </w:p>
    <w:p w14:paraId="48152090" w14:textId="77777777" w:rsidR="00256450" w:rsidRPr="000927DA" w:rsidRDefault="00256450" w:rsidP="00256450">
      <w:pPr>
        <w:pStyle w:val="ListParagraph"/>
        <w:numPr>
          <w:ilvl w:val="0"/>
          <w:numId w:val="8"/>
        </w:numPr>
        <w:ind w:left="-426" w:hanging="283"/>
        <w:rPr>
          <w:rFonts w:cs="Arial"/>
          <w:sz w:val="24"/>
          <w:szCs w:val="24"/>
        </w:rPr>
      </w:pPr>
      <w:r>
        <w:rPr>
          <w:rFonts w:cs="Arial"/>
          <w:sz w:val="24"/>
          <w:szCs w:val="24"/>
        </w:rPr>
        <w:t xml:space="preserve">Information about the places you have visited. </w:t>
      </w:r>
    </w:p>
    <w:p w14:paraId="6D8F0D53" w14:textId="77777777" w:rsidR="00256450" w:rsidRDefault="00256450" w:rsidP="00256450">
      <w:pPr>
        <w:pStyle w:val="ListParagraph"/>
        <w:numPr>
          <w:ilvl w:val="0"/>
          <w:numId w:val="8"/>
        </w:numPr>
        <w:ind w:left="-426" w:hanging="283"/>
        <w:rPr>
          <w:rFonts w:cs="Arial"/>
          <w:sz w:val="24"/>
          <w:szCs w:val="24"/>
        </w:rPr>
      </w:pPr>
      <w:r>
        <w:rPr>
          <w:rFonts w:cs="Arial"/>
          <w:sz w:val="24"/>
          <w:szCs w:val="24"/>
        </w:rPr>
        <w:t xml:space="preserve">If you have been in contact with colleagues we may also need information about your place of work and employment. </w:t>
      </w:r>
    </w:p>
    <w:p w14:paraId="23FF2144" w14:textId="77777777" w:rsidR="00256450" w:rsidRDefault="00256450" w:rsidP="00256450">
      <w:pPr>
        <w:pStyle w:val="ListParagraph"/>
        <w:numPr>
          <w:ilvl w:val="0"/>
          <w:numId w:val="8"/>
        </w:numPr>
        <w:ind w:left="-426" w:hanging="283"/>
        <w:rPr>
          <w:rFonts w:cs="Arial"/>
          <w:sz w:val="24"/>
          <w:szCs w:val="24"/>
        </w:rPr>
      </w:pPr>
      <w:r w:rsidRPr="000927DA">
        <w:rPr>
          <w:rFonts w:cs="Arial"/>
          <w:sz w:val="24"/>
          <w:szCs w:val="24"/>
        </w:rPr>
        <w:t xml:space="preserve">Any other information that may be relevant to contact tracing that you may wish to share with us. </w:t>
      </w:r>
    </w:p>
    <w:p w14:paraId="0DABE7C7" w14:textId="77777777" w:rsidR="00256450" w:rsidRPr="000927DA" w:rsidRDefault="00256450" w:rsidP="00256450">
      <w:pPr>
        <w:pStyle w:val="ListParagraph"/>
        <w:numPr>
          <w:ilvl w:val="0"/>
          <w:numId w:val="8"/>
        </w:numPr>
        <w:ind w:left="-426" w:hanging="283"/>
        <w:rPr>
          <w:rFonts w:cs="Arial"/>
          <w:sz w:val="24"/>
          <w:szCs w:val="24"/>
        </w:rPr>
      </w:pPr>
      <w:r>
        <w:rPr>
          <w:rFonts w:cs="Arial"/>
          <w:sz w:val="24"/>
          <w:szCs w:val="24"/>
        </w:rPr>
        <w:t xml:space="preserve">A record of any advice and information we have given you. </w:t>
      </w:r>
    </w:p>
    <w:p w14:paraId="16E76801" w14:textId="1550711A" w:rsidR="00256450" w:rsidRPr="00EE1202" w:rsidRDefault="00256450" w:rsidP="00C33592">
      <w:pPr>
        <w:spacing w:after="0" w:line="240" w:lineRule="auto"/>
        <w:ind w:left="-709"/>
        <w:rPr>
          <w:rFonts w:ascii="Arial" w:hAnsi="Arial" w:cs="Arial"/>
          <w:b/>
          <w:sz w:val="24"/>
          <w:szCs w:val="24"/>
          <w:u w:val="single"/>
        </w:rPr>
      </w:pPr>
      <w:r w:rsidRPr="00EE1202">
        <w:rPr>
          <w:rFonts w:ascii="Arial" w:hAnsi="Arial" w:cs="Arial"/>
          <w:b/>
          <w:sz w:val="24"/>
          <w:szCs w:val="24"/>
          <w:u w:val="single"/>
        </w:rPr>
        <w:t>Individual who has been in contact with a person who has tested positive for COVID-</w:t>
      </w:r>
      <w:r w:rsidR="00C33592">
        <w:rPr>
          <w:rFonts w:ascii="Arial" w:hAnsi="Arial" w:cs="Arial"/>
          <w:b/>
          <w:sz w:val="24"/>
          <w:szCs w:val="24"/>
          <w:u w:val="single"/>
        </w:rPr>
        <w:t>1</w:t>
      </w:r>
      <w:r w:rsidRPr="00EE1202">
        <w:rPr>
          <w:rFonts w:ascii="Arial" w:hAnsi="Arial" w:cs="Arial"/>
          <w:b/>
          <w:sz w:val="24"/>
          <w:szCs w:val="24"/>
          <w:u w:val="single"/>
        </w:rPr>
        <w:t>9:</w:t>
      </w:r>
    </w:p>
    <w:p w14:paraId="468DB65F" w14:textId="77777777" w:rsidR="00256450" w:rsidRDefault="00256450" w:rsidP="00256450">
      <w:pPr>
        <w:spacing w:after="0" w:line="240" w:lineRule="auto"/>
        <w:ind w:left="-426" w:hanging="283"/>
        <w:rPr>
          <w:rFonts w:ascii="Arial" w:hAnsi="Arial" w:cs="Arial"/>
          <w:sz w:val="24"/>
          <w:szCs w:val="24"/>
        </w:rPr>
      </w:pPr>
      <w:r>
        <w:rPr>
          <w:rFonts w:ascii="Arial" w:hAnsi="Arial" w:cs="Arial"/>
          <w:sz w:val="24"/>
          <w:szCs w:val="24"/>
        </w:rPr>
        <w:t xml:space="preserve"> </w:t>
      </w:r>
    </w:p>
    <w:p w14:paraId="459A2358" w14:textId="77777777" w:rsidR="00256450" w:rsidRDefault="00256450" w:rsidP="00256450">
      <w:pPr>
        <w:pStyle w:val="ListParagraph"/>
        <w:numPr>
          <w:ilvl w:val="0"/>
          <w:numId w:val="8"/>
        </w:numPr>
        <w:ind w:left="-426" w:hanging="283"/>
        <w:rPr>
          <w:rFonts w:cs="Arial"/>
          <w:sz w:val="24"/>
          <w:szCs w:val="24"/>
        </w:rPr>
      </w:pPr>
      <w:r>
        <w:rPr>
          <w:rFonts w:cs="Arial"/>
          <w:sz w:val="24"/>
          <w:szCs w:val="24"/>
        </w:rPr>
        <w:t>Full n</w:t>
      </w:r>
      <w:r w:rsidRPr="00AC3A97">
        <w:rPr>
          <w:rFonts w:cs="Arial"/>
          <w:sz w:val="24"/>
          <w:szCs w:val="24"/>
        </w:rPr>
        <w:t>ame</w:t>
      </w:r>
      <w:r>
        <w:rPr>
          <w:rFonts w:cs="Arial"/>
          <w:sz w:val="24"/>
          <w:szCs w:val="24"/>
        </w:rPr>
        <w:t xml:space="preserve"> </w:t>
      </w:r>
    </w:p>
    <w:p w14:paraId="454AAFB9" w14:textId="77777777" w:rsidR="00256450" w:rsidRDefault="00256450" w:rsidP="00256450">
      <w:pPr>
        <w:pStyle w:val="ListParagraph"/>
        <w:numPr>
          <w:ilvl w:val="0"/>
          <w:numId w:val="8"/>
        </w:numPr>
        <w:ind w:left="-426" w:hanging="283"/>
        <w:rPr>
          <w:rFonts w:cs="Arial"/>
          <w:sz w:val="24"/>
          <w:szCs w:val="24"/>
        </w:rPr>
      </w:pPr>
      <w:r>
        <w:rPr>
          <w:rFonts w:cs="Arial"/>
          <w:sz w:val="24"/>
          <w:szCs w:val="24"/>
        </w:rPr>
        <w:t>Full address and contact information such as your telephone number and email.</w:t>
      </w:r>
    </w:p>
    <w:p w14:paraId="5D44345B" w14:textId="77777777" w:rsidR="00256450" w:rsidRPr="008F3875" w:rsidRDefault="00256450" w:rsidP="00256450">
      <w:pPr>
        <w:pStyle w:val="ListParagraph"/>
        <w:numPr>
          <w:ilvl w:val="0"/>
          <w:numId w:val="8"/>
        </w:numPr>
        <w:spacing w:after="0" w:line="240" w:lineRule="auto"/>
        <w:ind w:left="-426" w:hanging="283"/>
        <w:rPr>
          <w:rFonts w:cs="Arial"/>
          <w:sz w:val="24"/>
          <w:szCs w:val="24"/>
        </w:rPr>
      </w:pPr>
      <w:r w:rsidRPr="008F3875">
        <w:rPr>
          <w:rFonts w:cs="Arial"/>
          <w:sz w:val="24"/>
          <w:szCs w:val="24"/>
        </w:rPr>
        <w:t>DOB</w:t>
      </w:r>
    </w:p>
    <w:p w14:paraId="1C997355" w14:textId="77777777" w:rsidR="00256450" w:rsidRPr="008F3875" w:rsidRDefault="00256450" w:rsidP="00256450">
      <w:pPr>
        <w:pStyle w:val="ListParagraph"/>
        <w:numPr>
          <w:ilvl w:val="0"/>
          <w:numId w:val="8"/>
        </w:numPr>
        <w:spacing w:after="0" w:line="240" w:lineRule="auto"/>
        <w:ind w:left="-426" w:hanging="283"/>
        <w:rPr>
          <w:rFonts w:cs="Arial"/>
          <w:sz w:val="24"/>
          <w:szCs w:val="24"/>
        </w:rPr>
      </w:pPr>
      <w:r>
        <w:rPr>
          <w:rFonts w:cs="Arial"/>
          <w:sz w:val="24"/>
          <w:szCs w:val="24"/>
        </w:rPr>
        <w:t xml:space="preserve">Details on any COVID-19 symptoms you may be experiencing. </w:t>
      </w:r>
    </w:p>
    <w:p w14:paraId="45EA496A" w14:textId="77777777" w:rsidR="00256450" w:rsidRDefault="00256450" w:rsidP="00256450">
      <w:pPr>
        <w:pStyle w:val="ListParagraph"/>
        <w:numPr>
          <w:ilvl w:val="0"/>
          <w:numId w:val="8"/>
        </w:numPr>
        <w:ind w:left="-426" w:hanging="283"/>
        <w:rPr>
          <w:rFonts w:cs="Arial"/>
          <w:sz w:val="24"/>
          <w:szCs w:val="24"/>
        </w:rPr>
      </w:pPr>
      <w:r w:rsidRPr="00DE7551">
        <w:rPr>
          <w:rFonts w:cs="Arial"/>
          <w:sz w:val="24"/>
          <w:szCs w:val="24"/>
        </w:rPr>
        <w:t>Disability and ethnicity data.</w:t>
      </w:r>
    </w:p>
    <w:p w14:paraId="480F3090" w14:textId="77777777" w:rsidR="00256450" w:rsidRPr="000927DA" w:rsidRDefault="00256450" w:rsidP="00256450">
      <w:pPr>
        <w:pStyle w:val="ListParagraph"/>
        <w:numPr>
          <w:ilvl w:val="0"/>
          <w:numId w:val="8"/>
        </w:numPr>
        <w:ind w:left="-426" w:hanging="283"/>
        <w:rPr>
          <w:rFonts w:cs="Arial"/>
          <w:sz w:val="24"/>
          <w:szCs w:val="24"/>
        </w:rPr>
      </w:pPr>
      <w:r>
        <w:rPr>
          <w:rFonts w:cs="Arial"/>
          <w:sz w:val="24"/>
          <w:szCs w:val="24"/>
        </w:rPr>
        <w:t xml:space="preserve">A record of any advice and information we have given you. </w:t>
      </w:r>
    </w:p>
    <w:p w14:paraId="09C6E1FA" w14:textId="77777777" w:rsidR="00256450" w:rsidRDefault="00256450" w:rsidP="00256450">
      <w:pPr>
        <w:pStyle w:val="ListParagraph"/>
        <w:numPr>
          <w:ilvl w:val="0"/>
          <w:numId w:val="8"/>
        </w:numPr>
        <w:ind w:left="-426" w:hanging="283"/>
        <w:rPr>
          <w:rFonts w:cs="Arial"/>
          <w:sz w:val="24"/>
          <w:szCs w:val="24"/>
        </w:rPr>
      </w:pPr>
      <w:r w:rsidRPr="000927DA">
        <w:rPr>
          <w:rFonts w:cs="Arial"/>
          <w:sz w:val="24"/>
          <w:szCs w:val="24"/>
        </w:rPr>
        <w:t xml:space="preserve">Any other information that may be relevant to contact tracing that you may wish to share with us. </w:t>
      </w:r>
    </w:p>
    <w:p w14:paraId="05A816E5" w14:textId="77777777" w:rsidR="0038541B" w:rsidRDefault="0038541B" w:rsidP="0038541B">
      <w:pPr>
        <w:pStyle w:val="ListParagraph"/>
        <w:spacing w:after="0" w:line="240" w:lineRule="auto"/>
        <w:ind w:left="360"/>
        <w:rPr>
          <w:rFonts w:cs="Arial"/>
          <w:b/>
          <w:sz w:val="24"/>
          <w:szCs w:val="24"/>
        </w:rPr>
      </w:pPr>
    </w:p>
    <w:p w14:paraId="1C8300DF" w14:textId="62494A5C" w:rsidR="00D9055B" w:rsidRPr="000F49F2" w:rsidRDefault="00D9055B" w:rsidP="004843C0">
      <w:pPr>
        <w:pStyle w:val="ListParagraph"/>
        <w:numPr>
          <w:ilvl w:val="0"/>
          <w:numId w:val="14"/>
        </w:numPr>
        <w:spacing w:after="0" w:line="240" w:lineRule="auto"/>
        <w:ind w:left="641" w:hanging="357"/>
        <w:rPr>
          <w:rFonts w:cs="Arial"/>
          <w:b/>
          <w:sz w:val="24"/>
          <w:szCs w:val="24"/>
        </w:rPr>
      </w:pPr>
      <w:r w:rsidRPr="00C33592">
        <w:rPr>
          <w:rFonts w:cs="Arial"/>
          <w:b/>
          <w:sz w:val="24"/>
          <w:szCs w:val="24"/>
        </w:rPr>
        <w:t>Where does the service get my information from</w:t>
      </w:r>
      <w:r w:rsidR="000F49F2">
        <w:rPr>
          <w:rFonts w:cs="Arial"/>
          <w:b/>
          <w:sz w:val="24"/>
          <w:szCs w:val="24"/>
        </w:rPr>
        <w:t xml:space="preserve"> and</w:t>
      </w:r>
      <w:r w:rsidR="000F49F2" w:rsidRPr="000F49F2">
        <w:rPr>
          <w:rFonts w:cs="Arial"/>
          <w:b/>
          <w:sz w:val="24"/>
          <w:szCs w:val="24"/>
        </w:rPr>
        <w:t xml:space="preserve"> who do they share it with</w:t>
      </w:r>
      <w:r w:rsidRPr="000F49F2">
        <w:rPr>
          <w:rFonts w:cs="Arial"/>
          <w:b/>
          <w:sz w:val="24"/>
          <w:szCs w:val="24"/>
        </w:rPr>
        <w:t>?</w:t>
      </w:r>
    </w:p>
    <w:p w14:paraId="0CEF3814" w14:textId="504707F8" w:rsidR="00C33592" w:rsidRDefault="00C33592" w:rsidP="00C33592">
      <w:pPr>
        <w:pStyle w:val="ListParagraph"/>
        <w:spacing w:after="0" w:line="240" w:lineRule="auto"/>
        <w:ind w:left="-349"/>
        <w:rPr>
          <w:rFonts w:cs="Arial"/>
          <w:b/>
          <w:sz w:val="24"/>
          <w:szCs w:val="24"/>
        </w:rPr>
      </w:pPr>
    </w:p>
    <w:p w14:paraId="09D74777" w14:textId="77777777" w:rsidR="00C33592" w:rsidRDefault="00C33592" w:rsidP="004843C0">
      <w:pPr>
        <w:ind w:left="709" w:hanging="425"/>
        <w:rPr>
          <w:rFonts w:ascii="Arial" w:hAnsi="Arial" w:cs="Arial"/>
          <w:b/>
          <w:sz w:val="24"/>
          <w:szCs w:val="24"/>
          <w:u w:val="single"/>
        </w:rPr>
      </w:pPr>
      <w:r>
        <w:rPr>
          <w:rFonts w:ascii="Arial" w:hAnsi="Arial" w:cs="Arial"/>
          <w:b/>
          <w:sz w:val="24"/>
          <w:szCs w:val="24"/>
          <w:u w:val="single"/>
        </w:rPr>
        <w:t xml:space="preserve">Individual who has tested positive for COVID-19: </w:t>
      </w:r>
    </w:p>
    <w:p w14:paraId="6F60C35D" w14:textId="07503DE9" w:rsidR="00C33592" w:rsidRPr="00C33592" w:rsidRDefault="00C33592" w:rsidP="00C33592">
      <w:pPr>
        <w:ind w:left="-709"/>
        <w:rPr>
          <w:rFonts w:ascii="Arial" w:hAnsi="Arial" w:cs="Arial"/>
          <w:sz w:val="24"/>
          <w:szCs w:val="24"/>
        </w:rPr>
      </w:pPr>
      <w:r w:rsidRPr="00C33592">
        <w:rPr>
          <w:rFonts w:ascii="Arial" w:hAnsi="Arial" w:cs="Arial"/>
          <w:sz w:val="24"/>
          <w:szCs w:val="24"/>
        </w:rPr>
        <w:t>If you have tested positive for COVID-19 your information will be passed to the Contact Tracing Team by the NHS. The Contact Tracing Team will also gather more information directly from you when they speak to you and you agree to answer questions from the Contact Tracer.</w:t>
      </w:r>
    </w:p>
    <w:p w14:paraId="6E33AF15" w14:textId="77777777" w:rsidR="00C33592" w:rsidRPr="00EE1202" w:rsidRDefault="00C33592" w:rsidP="00C33592">
      <w:pPr>
        <w:spacing w:after="0" w:line="240" w:lineRule="auto"/>
        <w:ind w:left="-709"/>
        <w:rPr>
          <w:rFonts w:ascii="Arial" w:hAnsi="Arial" w:cs="Arial"/>
          <w:b/>
          <w:sz w:val="24"/>
          <w:szCs w:val="24"/>
          <w:u w:val="single"/>
        </w:rPr>
      </w:pPr>
      <w:r w:rsidRPr="00EE1202">
        <w:rPr>
          <w:rFonts w:ascii="Arial" w:hAnsi="Arial" w:cs="Arial"/>
          <w:b/>
          <w:sz w:val="24"/>
          <w:szCs w:val="24"/>
          <w:u w:val="single"/>
        </w:rPr>
        <w:t>Individual who has been in contact with a person who has tested positive for COVID-19:</w:t>
      </w:r>
    </w:p>
    <w:p w14:paraId="072281B5" w14:textId="77777777" w:rsidR="00C33592" w:rsidRDefault="00C33592" w:rsidP="00C33592">
      <w:pPr>
        <w:spacing w:after="0"/>
        <w:ind w:left="-567"/>
        <w:rPr>
          <w:rFonts w:cs="Arial"/>
          <w:sz w:val="24"/>
          <w:szCs w:val="24"/>
        </w:rPr>
      </w:pPr>
    </w:p>
    <w:p w14:paraId="5BF5F696" w14:textId="729B1877" w:rsidR="00C33592" w:rsidRPr="00C33592" w:rsidRDefault="00C33592" w:rsidP="00C33592">
      <w:pPr>
        <w:ind w:left="-709"/>
        <w:rPr>
          <w:rFonts w:ascii="Arial" w:hAnsi="Arial" w:cs="Arial"/>
          <w:sz w:val="24"/>
          <w:szCs w:val="24"/>
        </w:rPr>
      </w:pPr>
      <w:r w:rsidRPr="00C33592">
        <w:rPr>
          <w:rFonts w:ascii="Arial" w:hAnsi="Arial" w:cs="Arial"/>
          <w:sz w:val="24"/>
          <w:szCs w:val="24"/>
        </w:rPr>
        <w:t xml:space="preserve">If you are identified as being in contact with someone who has tested positive for COVID-19, your name and contact details will have been provided to us by the individual who has tested positive (please note for confidentiality reasons we will not able to tell you who that person was). Where this individual does not have all of the information we need about to contact you, such as your full address, home and mobile telephone number etc. we may use other Council systems and records to assist in our search for this information in order to contact you, for example your Council Tax record.  </w:t>
      </w:r>
    </w:p>
    <w:p w14:paraId="5C39F0C9" w14:textId="12654B4D" w:rsidR="000F49F2" w:rsidRPr="000F49F2" w:rsidRDefault="000F49F2" w:rsidP="000F49F2">
      <w:pPr>
        <w:ind w:left="-709"/>
        <w:rPr>
          <w:rFonts w:ascii="Arial" w:hAnsi="Arial" w:cs="Arial"/>
          <w:sz w:val="24"/>
          <w:szCs w:val="24"/>
        </w:rPr>
      </w:pPr>
      <w:r w:rsidRPr="000F49F2">
        <w:rPr>
          <w:rFonts w:ascii="Arial" w:eastAsia="Arial" w:hAnsi="Arial" w:cs="Arial"/>
          <w:sz w:val="24"/>
          <w:szCs w:val="24"/>
        </w:rPr>
        <w:t xml:space="preserve">Depending on who has tested positive, where they live and the places/areas they have visited, your information may also be provided to use by other organisations involved in contact tracing both inside and outside of Wales – such as other local authority Contact Tracing teams, Public Health England etc. </w:t>
      </w:r>
    </w:p>
    <w:p w14:paraId="37460B4F" w14:textId="2C63C6E6" w:rsidR="00C33592" w:rsidRDefault="00C33592" w:rsidP="00C33592">
      <w:pPr>
        <w:ind w:left="-709"/>
        <w:rPr>
          <w:rFonts w:ascii="Arial" w:hAnsi="Arial" w:cs="Arial"/>
          <w:sz w:val="24"/>
          <w:szCs w:val="24"/>
        </w:rPr>
      </w:pPr>
      <w:r w:rsidRPr="00C33592">
        <w:rPr>
          <w:rFonts w:ascii="Arial" w:hAnsi="Arial" w:cs="Arial"/>
          <w:sz w:val="24"/>
          <w:szCs w:val="24"/>
        </w:rPr>
        <w:t>The Tracing Team will also gather more information directly from you when they speak to you and you agree to answer questions from the Contact Advisor.</w:t>
      </w:r>
    </w:p>
    <w:p w14:paraId="44BE33E1" w14:textId="0807CAF2" w:rsidR="00C33592" w:rsidRDefault="00C33592" w:rsidP="00C33592">
      <w:pPr>
        <w:ind w:left="-709"/>
        <w:rPr>
          <w:rFonts w:cs="Arial"/>
          <w:sz w:val="24"/>
          <w:szCs w:val="24"/>
        </w:rPr>
      </w:pPr>
      <w:r w:rsidRPr="0048040F">
        <w:rPr>
          <w:rFonts w:ascii="Arial" w:eastAsia="Arial" w:hAnsi="Arial" w:cs="Arial"/>
          <w:b/>
          <w:sz w:val="24"/>
          <w:szCs w:val="24"/>
          <w:u w:val="single"/>
        </w:rPr>
        <w:t xml:space="preserve">Schools and </w:t>
      </w:r>
      <w:r>
        <w:rPr>
          <w:rFonts w:ascii="Arial" w:eastAsia="Arial" w:hAnsi="Arial" w:cs="Arial"/>
          <w:b/>
          <w:sz w:val="24"/>
          <w:szCs w:val="24"/>
          <w:u w:val="single"/>
        </w:rPr>
        <w:t>Council managed c</w:t>
      </w:r>
      <w:r w:rsidRPr="0048040F">
        <w:rPr>
          <w:rFonts w:ascii="Arial" w:eastAsia="Arial" w:hAnsi="Arial" w:cs="Arial"/>
          <w:b/>
          <w:sz w:val="24"/>
          <w:szCs w:val="24"/>
          <w:u w:val="single"/>
        </w:rPr>
        <w:t>hildcare settings</w:t>
      </w:r>
    </w:p>
    <w:p w14:paraId="5101004A" w14:textId="14F33EB7" w:rsidR="00C33592" w:rsidRDefault="00C33592" w:rsidP="00C33592">
      <w:pPr>
        <w:ind w:left="-709"/>
        <w:rPr>
          <w:rFonts w:ascii="Arial" w:eastAsia="Arial" w:hAnsi="Arial" w:cs="Arial"/>
          <w:sz w:val="24"/>
          <w:szCs w:val="24"/>
        </w:rPr>
      </w:pPr>
      <w:r w:rsidRPr="00C33592">
        <w:rPr>
          <w:rFonts w:ascii="Arial" w:eastAsia="Arial" w:hAnsi="Arial" w:cs="Arial"/>
          <w:sz w:val="24"/>
          <w:szCs w:val="24"/>
        </w:rPr>
        <w:t>There is a legal requirement for Contact Tracing Team</w:t>
      </w:r>
      <w:r>
        <w:rPr>
          <w:rFonts w:ascii="Arial" w:eastAsia="Arial" w:hAnsi="Arial" w:cs="Arial"/>
          <w:sz w:val="24"/>
          <w:szCs w:val="24"/>
        </w:rPr>
        <w:t>s</w:t>
      </w:r>
      <w:r w:rsidRPr="00C33592">
        <w:rPr>
          <w:rFonts w:ascii="Arial" w:eastAsia="Arial" w:hAnsi="Arial" w:cs="Arial"/>
          <w:sz w:val="24"/>
          <w:szCs w:val="24"/>
        </w:rPr>
        <w:t xml:space="preserve"> to work closely with education settings such as Council managed nurseries and Schools in relation to public safety. This </w:t>
      </w:r>
      <w:r>
        <w:rPr>
          <w:rFonts w:ascii="Arial" w:eastAsia="Arial" w:hAnsi="Arial" w:cs="Arial"/>
          <w:sz w:val="24"/>
          <w:szCs w:val="24"/>
        </w:rPr>
        <w:t>is to ensure</w:t>
      </w:r>
      <w:r w:rsidRPr="00C33592">
        <w:rPr>
          <w:rFonts w:ascii="Arial" w:eastAsia="Arial" w:hAnsi="Arial" w:cs="Arial"/>
          <w:sz w:val="24"/>
          <w:szCs w:val="24"/>
        </w:rPr>
        <w:t xml:space="preserve"> that </w:t>
      </w:r>
      <w:r>
        <w:rPr>
          <w:rFonts w:ascii="Arial" w:eastAsia="Arial" w:hAnsi="Arial" w:cs="Arial"/>
          <w:sz w:val="24"/>
          <w:szCs w:val="24"/>
        </w:rPr>
        <w:t>any child who has tested positive for COVID</w:t>
      </w:r>
      <w:r w:rsidR="00AD18F4">
        <w:rPr>
          <w:rFonts w:ascii="Arial" w:eastAsia="Arial" w:hAnsi="Arial" w:cs="Arial"/>
          <w:sz w:val="24"/>
          <w:szCs w:val="24"/>
        </w:rPr>
        <w:t xml:space="preserve"> </w:t>
      </w:r>
      <w:r>
        <w:rPr>
          <w:rFonts w:ascii="Arial" w:eastAsia="Arial" w:hAnsi="Arial" w:cs="Arial"/>
          <w:sz w:val="24"/>
          <w:szCs w:val="24"/>
        </w:rPr>
        <w:t>and any children</w:t>
      </w:r>
      <w:r w:rsidR="003E77FF">
        <w:rPr>
          <w:rFonts w:ascii="Arial" w:eastAsia="Arial" w:hAnsi="Arial" w:cs="Arial"/>
          <w:sz w:val="24"/>
          <w:szCs w:val="24"/>
        </w:rPr>
        <w:t>, teachers or</w:t>
      </w:r>
      <w:r>
        <w:rPr>
          <w:rFonts w:ascii="Arial" w:eastAsia="Arial" w:hAnsi="Arial" w:cs="Arial"/>
          <w:sz w:val="24"/>
          <w:szCs w:val="24"/>
        </w:rPr>
        <w:t xml:space="preserve"> staff they have been in contact with</w:t>
      </w:r>
      <w:r w:rsidR="003E77FF">
        <w:rPr>
          <w:rFonts w:ascii="Arial" w:eastAsia="Arial" w:hAnsi="Arial" w:cs="Arial"/>
          <w:sz w:val="24"/>
          <w:szCs w:val="24"/>
        </w:rPr>
        <w:t>,</w:t>
      </w:r>
      <w:r>
        <w:rPr>
          <w:rFonts w:ascii="Arial" w:eastAsia="Arial" w:hAnsi="Arial" w:cs="Arial"/>
          <w:sz w:val="24"/>
          <w:szCs w:val="24"/>
        </w:rPr>
        <w:t xml:space="preserve"> </w:t>
      </w:r>
      <w:r w:rsidR="00AD18F4">
        <w:rPr>
          <w:rFonts w:ascii="Arial" w:eastAsia="Arial" w:hAnsi="Arial" w:cs="Arial"/>
          <w:sz w:val="24"/>
          <w:szCs w:val="24"/>
        </w:rPr>
        <w:t>are</w:t>
      </w:r>
      <w:r w:rsidRPr="00C33592">
        <w:rPr>
          <w:rFonts w:ascii="Arial" w:eastAsia="Arial" w:hAnsi="Arial" w:cs="Arial"/>
          <w:sz w:val="24"/>
          <w:szCs w:val="24"/>
        </w:rPr>
        <w:t xml:space="preserve"> kept away from school</w:t>
      </w:r>
      <w:r w:rsidR="003E77FF">
        <w:rPr>
          <w:rFonts w:ascii="Arial" w:eastAsia="Arial" w:hAnsi="Arial" w:cs="Arial"/>
          <w:sz w:val="24"/>
          <w:szCs w:val="24"/>
        </w:rPr>
        <w:t>/nursery</w:t>
      </w:r>
      <w:r w:rsidRPr="00C33592">
        <w:rPr>
          <w:rFonts w:ascii="Arial" w:eastAsia="Arial" w:hAnsi="Arial" w:cs="Arial"/>
          <w:sz w:val="24"/>
          <w:szCs w:val="24"/>
        </w:rPr>
        <w:t xml:space="preserve"> for the required period of time.  </w:t>
      </w:r>
    </w:p>
    <w:p w14:paraId="0008EC04" w14:textId="28C478AC" w:rsidR="003E77FF" w:rsidRDefault="00C33592" w:rsidP="003E77FF">
      <w:pPr>
        <w:ind w:left="-709"/>
        <w:rPr>
          <w:rFonts w:ascii="Arial" w:eastAsia="Arial" w:hAnsi="Arial" w:cs="Arial"/>
          <w:sz w:val="24"/>
          <w:szCs w:val="24"/>
        </w:rPr>
      </w:pPr>
      <w:r w:rsidRPr="00C33592">
        <w:rPr>
          <w:rFonts w:ascii="Arial" w:eastAsia="Arial" w:hAnsi="Arial" w:cs="Arial"/>
          <w:sz w:val="24"/>
          <w:szCs w:val="24"/>
        </w:rPr>
        <w:t xml:space="preserve">In order to ensure this, a child’s </w:t>
      </w:r>
      <w:r w:rsidRPr="00C33592">
        <w:rPr>
          <w:rFonts w:ascii="Arial" w:hAnsi="Arial" w:cs="Arial"/>
          <w:sz w:val="24"/>
          <w:szCs w:val="24"/>
        </w:rPr>
        <w:t xml:space="preserve">COVID </w:t>
      </w:r>
      <w:r w:rsidRPr="00C33592">
        <w:rPr>
          <w:rFonts w:ascii="Arial" w:eastAsia="Arial" w:hAnsi="Arial" w:cs="Arial"/>
          <w:sz w:val="24"/>
          <w:szCs w:val="24"/>
        </w:rPr>
        <w:t xml:space="preserve">test result will be shared by the Contact Tracing </w:t>
      </w:r>
      <w:r w:rsidR="003E77FF">
        <w:rPr>
          <w:rFonts w:ascii="Arial" w:eastAsia="Arial" w:hAnsi="Arial" w:cs="Arial"/>
          <w:sz w:val="24"/>
          <w:szCs w:val="24"/>
        </w:rPr>
        <w:t>T</w:t>
      </w:r>
      <w:r w:rsidRPr="00C33592">
        <w:rPr>
          <w:rFonts w:ascii="Arial" w:eastAsia="Arial" w:hAnsi="Arial" w:cs="Arial"/>
          <w:sz w:val="24"/>
          <w:szCs w:val="24"/>
        </w:rPr>
        <w:t xml:space="preserve">eam with the </w:t>
      </w:r>
      <w:r w:rsidR="003E77FF">
        <w:rPr>
          <w:rFonts w:ascii="Arial" w:eastAsia="Arial" w:hAnsi="Arial" w:cs="Arial"/>
          <w:sz w:val="24"/>
          <w:szCs w:val="24"/>
        </w:rPr>
        <w:t xml:space="preserve">relevant </w:t>
      </w:r>
      <w:r w:rsidRPr="00C33592">
        <w:rPr>
          <w:rFonts w:ascii="Arial" w:eastAsia="Arial" w:hAnsi="Arial" w:cs="Arial"/>
          <w:sz w:val="24"/>
          <w:szCs w:val="24"/>
        </w:rPr>
        <w:t xml:space="preserve">Head teacher or the Councils Flying Start Childcare Manager if they attend a Council run nursery.  Likewise, </w:t>
      </w:r>
      <w:r w:rsidR="003E77FF">
        <w:rPr>
          <w:rFonts w:ascii="Arial" w:eastAsia="Arial" w:hAnsi="Arial" w:cs="Arial"/>
          <w:sz w:val="24"/>
          <w:szCs w:val="24"/>
        </w:rPr>
        <w:t>the</w:t>
      </w:r>
      <w:r w:rsidRPr="00C33592">
        <w:rPr>
          <w:rFonts w:ascii="Arial" w:eastAsia="Arial" w:hAnsi="Arial" w:cs="Arial"/>
          <w:sz w:val="24"/>
          <w:szCs w:val="24"/>
        </w:rPr>
        <w:t xml:space="preserve"> Head teacher and the Flying Start Childcare Manager </w:t>
      </w:r>
      <w:r w:rsidR="003E77FF">
        <w:rPr>
          <w:rFonts w:ascii="Arial" w:eastAsia="Arial" w:hAnsi="Arial" w:cs="Arial"/>
          <w:sz w:val="24"/>
          <w:szCs w:val="24"/>
        </w:rPr>
        <w:t xml:space="preserve">will share test information with </w:t>
      </w:r>
      <w:r w:rsidRPr="00C33592">
        <w:rPr>
          <w:rFonts w:ascii="Arial" w:eastAsia="Arial" w:hAnsi="Arial" w:cs="Arial"/>
          <w:sz w:val="24"/>
          <w:szCs w:val="24"/>
        </w:rPr>
        <w:t>the Contact Tracing Team if they become aware of a child who is positive</w:t>
      </w:r>
      <w:r w:rsidR="000F49F2">
        <w:rPr>
          <w:rFonts w:ascii="Arial" w:eastAsia="Arial" w:hAnsi="Arial" w:cs="Arial"/>
          <w:sz w:val="24"/>
          <w:szCs w:val="24"/>
        </w:rPr>
        <w:t xml:space="preserve"> or is undergoing a test</w:t>
      </w:r>
      <w:r w:rsidRPr="00C33592">
        <w:rPr>
          <w:rFonts w:ascii="Arial" w:eastAsia="Arial" w:hAnsi="Arial" w:cs="Arial"/>
          <w:sz w:val="24"/>
          <w:szCs w:val="24"/>
        </w:rPr>
        <w:t xml:space="preserve">. </w:t>
      </w:r>
    </w:p>
    <w:p w14:paraId="5545E10C" w14:textId="78C0E028" w:rsidR="000F49F2" w:rsidRDefault="003E77FF" w:rsidP="000F49F2">
      <w:pPr>
        <w:ind w:left="-709"/>
        <w:rPr>
          <w:rFonts w:ascii="Arial" w:eastAsia="Arial" w:hAnsi="Arial" w:cs="Arial"/>
          <w:sz w:val="24"/>
          <w:szCs w:val="24"/>
        </w:rPr>
      </w:pPr>
      <w:r>
        <w:rPr>
          <w:rFonts w:ascii="Arial" w:eastAsia="Arial" w:hAnsi="Arial" w:cs="Arial"/>
          <w:sz w:val="24"/>
          <w:szCs w:val="24"/>
        </w:rPr>
        <w:t xml:space="preserve">Information will also be shared relating to anyone who may have come into contact with the child who has tested positive, including parent contact information (where the child is of a </w:t>
      </w:r>
      <w:r>
        <w:rPr>
          <w:rFonts w:ascii="Arial" w:eastAsia="Arial" w:hAnsi="Arial" w:cs="Arial"/>
          <w:sz w:val="24"/>
          <w:szCs w:val="24"/>
        </w:rPr>
        <w:lastRenderedPageBreak/>
        <w:t>young age) so</w:t>
      </w:r>
      <w:r w:rsidR="000F49F2">
        <w:rPr>
          <w:rFonts w:ascii="Arial" w:eastAsia="Arial" w:hAnsi="Arial" w:cs="Arial"/>
          <w:sz w:val="24"/>
          <w:szCs w:val="24"/>
        </w:rPr>
        <w:t xml:space="preserve"> that the C</w:t>
      </w:r>
      <w:r>
        <w:rPr>
          <w:rFonts w:ascii="Arial" w:eastAsia="Arial" w:hAnsi="Arial" w:cs="Arial"/>
          <w:sz w:val="24"/>
          <w:szCs w:val="24"/>
        </w:rPr>
        <w:t>ontact Tracing Team</w:t>
      </w:r>
      <w:r w:rsidR="000F49F2">
        <w:rPr>
          <w:rFonts w:ascii="Arial" w:eastAsia="Arial" w:hAnsi="Arial" w:cs="Arial"/>
          <w:sz w:val="24"/>
          <w:szCs w:val="24"/>
        </w:rPr>
        <w:t xml:space="preserve"> identify contacts and make contact with</w:t>
      </w:r>
      <w:r>
        <w:rPr>
          <w:rFonts w:ascii="Arial" w:eastAsia="Arial" w:hAnsi="Arial" w:cs="Arial"/>
          <w:sz w:val="24"/>
          <w:szCs w:val="24"/>
        </w:rPr>
        <w:t xml:space="preserve"> them to advise on any steps they need t</w:t>
      </w:r>
      <w:r w:rsidR="000F49F2">
        <w:rPr>
          <w:rFonts w:ascii="Arial" w:eastAsia="Arial" w:hAnsi="Arial" w:cs="Arial"/>
          <w:sz w:val="24"/>
          <w:szCs w:val="24"/>
        </w:rPr>
        <w:t>o take, such as self-isolation.</w:t>
      </w:r>
    </w:p>
    <w:p w14:paraId="190E92FA" w14:textId="77777777" w:rsidR="00854AA5" w:rsidRDefault="00854AA5" w:rsidP="00854AA5">
      <w:pPr>
        <w:ind w:left="-709"/>
        <w:rPr>
          <w:rFonts w:ascii="Arial" w:hAnsi="Arial" w:cs="Arial"/>
          <w:b/>
          <w:sz w:val="24"/>
          <w:szCs w:val="24"/>
          <w:u w:val="single"/>
        </w:rPr>
      </w:pPr>
      <w:r w:rsidRPr="0038541B">
        <w:rPr>
          <w:rFonts w:ascii="Arial" w:hAnsi="Arial" w:cs="Arial"/>
          <w:b/>
          <w:sz w:val="24"/>
          <w:szCs w:val="24"/>
          <w:u w:val="single"/>
        </w:rPr>
        <w:t xml:space="preserve">Permission to act on your behalf: </w:t>
      </w:r>
    </w:p>
    <w:p w14:paraId="5F2933EB" w14:textId="77777777" w:rsidR="00854AA5" w:rsidRDefault="00854AA5" w:rsidP="00854AA5">
      <w:pPr>
        <w:ind w:left="-709"/>
        <w:rPr>
          <w:rFonts w:ascii="Arial" w:hAnsi="Arial" w:cs="Arial"/>
          <w:sz w:val="24"/>
          <w:szCs w:val="24"/>
        </w:rPr>
      </w:pPr>
      <w:r w:rsidRPr="0038541B">
        <w:rPr>
          <w:rFonts w:ascii="Arial" w:hAnsi="Arial" w:cs="Arial"/>
          <w:sz w:val="24"/>
          <w:szCs w:val="24"/>
        </w:rPr>
        <w:t>If you are aged 16 and over you can give permission for us to speak to someone else on our behalf if you prefer.</w:t>
      </w:r>
    </w:p>
    <w:p w14:paraId="4AB9B9ED" w14:textId="77777777" w:rsidR="00854AA5" w:rsidRDefault="00854AA5" w:rsidP="00854AA5">
      <w:pPr>
        <w:ind w:left="-709"/>
        <w:rPr>
          <w:rFonts w:ascii="Arial" w:hAnsi="Arial" w:cs="Arial"/>
          <w:sz w:val="24"/>
          <w:szCs w:val="24"/>
        </w:rPr>
      </w:pPr>
      <w:r w:rsidRPr="0038541B">
        <w:rPr>
          <w:rFonts w:ascii="Arial" w:hAnsi="Arial" w:cs="Arial"/>
          <w:sz w:val="24"/>
          <w:szCs w:val="24"/>
        </w:rPr>
        <w:t xml:space="preserve">If you are under the age of 16 we will speak to your parents/guardians about your symptoms.  </w:t>
      </w:r>
    </w:p>
    <w:p w14:paraId="7BDBFAEE" w14:textId="77777777" w:rsidR="000F49F2" w:rsidRPr="00854AA5" w:rsidRDefault="000F49F2" w:rsidP="000F49F2">
      <w:pPr>
        <w:ind w:left="-709"/>
        <w:rPr>
          <w:rFonts w:ascii="Arial" w:hAnsi="Arial" w:cs="Arial"/>
          <w:b/>
          <w:sz w:val="24"/>
          <w:szCs w:val="24"/>
          <w:u w:val="single"/>
        </w:rPr>
      </w:pPr>
      <w:r w:rsidRPr="00854AA5">
        <w:rPr>
          <w:rFonts w:ascii="Arial" w:hAnsi="Arial" w:cs="Arial"/>
          <w:b/>
          <w:sz w:val="24"/>
          <w:szCs w:val="24"/>
          <w:u w:val="single"/>
        </w:rPr>
        <w:t xml:space="preserve">Travelling within Wales and the rest of the UK </w:t>
      </w:r>
    </w:p>
    <w:p w14:paraId="5BFC7099" w14:textId="4379CD8E" w:rsidR="000F49F2" w:rsidRPr="000F49F2" w:rsidRDefault="000F49F2" w:rsidP="000F49F2">
      <w:pPr>
        <w:ind w:left="-709"/>
        <w:rPr>
          <w:rFonts w:ascii="Arial" w:hAnsi="Arial" w:cs="Arial"/>
          <w:sz w:val="24"/>
          <w:szCs w:val="24"/>
        </w:rPr>
      </w:pPr>
      <w:r w:rsidRPr="000F49F2">
        <w:rPr>
          <w:rFonts w:ascii="Arial" w:hAnsi="Arial" w:cs="Arial"/>
          <w:sz w:val="24"/>
          <w:szCs w:val="24"/>
        </w:rPr>
        <w:t>If you have travelled outside of the Cwm Taf Morgannwg area, including day visits, short breaks etc. to other parts of Wales or the UK, we are required to forward your details to the relevant Local Authority or Public Health Authority for the area in which you have visited, should they request it, or you have disclosed to us that you have visited a particular place.</w:t>
      </w:r>
    </w:p>
    <w:p w14:paraId="6D2C0300" w14:textId="77777777" w:rsidR="000F49F2" w:rsidRPr="00DB2311" w:rsidRDefault="000F49F2" w:rsidP="000F49F2">
      <w:pPr>
        <w:ind w:left="-709"/>
        <w:rPr>
          <w:rFonts w:ascii="Arial" w:hAnsi="Arial" w:cs="Arial"/>
          <w:b/>
          <w:sz w:val="24"/>
          <w:szCs w:val="24"/>
          <w:u w:val="single"/>
        </w:rPr>
      </w:pPr>
      <w:r w:rsidRPr="00DB2311">
        <w:rPr>
          <w:rFonts w:ascii="Arial" w:hAnsi="Arial" w:cs="Arial"/>
          <w:b/>
          <w:sz w:val="24"/>
          <w:szCs w:val="24"/>
          <w:u w:val="single"/>
        </w:rPr>
        <w:t>Travelling from abroad</w:t>
      </w:r>
    </w:p>
    <w:p w14:paraId="3F0F4BBE" w14:textId="521EA717" w:rsidR="000F49F2" w:rsidRPr="00DB2311" w:rsidRDefault="000F49F2" w:rsidP="000F49F2">
      <w:pPr>
        <w:ind w:left="-709"/>
        <w:rPr>
          <w:rFonts w:ascii="Arial" w:hAnsi="Arial" w:cs="Arial"/>
          <w:sz w:val="24"/>
          <w:szCs w:val="24"/>
        </w:rPr>
      </w:pPr>
      <w:r w:rsidRPr="00DB2311">
        <w:rPr>
          <w:rFonts w:ascii="Arial" w:hAnsi="Arial" w:cs="Arial"/>
          <w:sz w:val="24"/>
          <w:szCs w:val="24"/>
        </w:rPr>
        <w:t>If you have arrived back in the UK by airplane or ferry, you may be required to self-isolate depending on the country from which you have returned. Following your return home, if you become unwell or are identified as a contact of a positive case, your information will be shared with us</w:t>
      </w:r>
      <w:r w:rsidR="00DB2311" w:rsidRPr="00DB2311">
        <w:rPr>
          <w:rFonts w:ascii="Arial" w:hAnsi="Arial" w:cs="Arial"/>
          <w:sz w:val="24"/>
          <w:szCs w:val="24"/>
        </w:rPr>
        <w:t xml:space="preserve"> by the relevant Public Health Authority or Local Author</w:t>
      </w:r>
      <w:r w:rsidR="00854AA5">
        <w:rPr>
          <w:rFonts w:ascii="Arial" w:hAnsi="Arial" w:cs="Arial"/>
          <w:sz w:val="24"/>
          <w:szCs w:val="24"/>
        </w:rPr>
        <w:t>i</w:t>
      </w:r>
      <w:r w:rsidR="00DB2311" w:rsidRPr="00DB2311">
        <w:rPr>
          <w:rFonts w:ascii="Arial" w:hAnsi="Arial" w:cs="Arial"/>
          <w:sz w:val="24"/>
          <w:szCs w:val="24"/>
        </w:rPr>
        <w:t>ty</w:t>
      </w:r>
      <w:r w:rsidRPr="00DB2311">
        <w:rPr>
          <w:rFonts w:ascii="Arial" w:hAnsi="Arial" w:cs="Arial"/>
          <w:sz w:val="24"/>
          <w:szCs w:val="24"/>
        </w:rPr>
        <w:t xml:space="preserve"> </w:t>
      </w:r>
      <w:r w:rsidR="00DB2311" w:rsidRPr="00DB2311">
        <w:rPr>
          <w:rFonts w:ascii="Arial" w:hAnsi="Arial" w:cs="Arial"/>
          <w:sz w:val="24"/>
          <w:szCs w:val="24"/>
        </w:rPr>
        <w:t>for contact tracing and vice versa.</w:t>
      </w:r>
    </w:p>
    <w:p w14:paraId="53CAFF20" w14:textId="78217BA0" w:rsidR="00D9055B" w:rsidRDefault="00D9055B" w:rsidP="004843C0">
      <w:pPr>
        <w:pStyle w:val="ListParagraph"/>
        <w:numPr>
          <w:ilvl w:val="0"/>
          <w:numId w:val="14"/>
        </w:numPr>
        <w:ind w:left="641" w:hanging="357"/>
        <w:rPr>
          <w:rFonts w:cs="Arial"/>
          <w:b/>
          <w:sz w:val="24"/>
          <w:szCs w:val="24"/>
        </w:rPr>
      </w:pPr>
      <w:r w:rsidRPr="00DB2311">
        <w:rPr>
          <w:rFonts w:cs="Arial"/>
          <w:b/>
          <w:sz w:val="24"/>
          <w:szCs w:val="24"/>
        </w:rPr>
        <w:t>What will</w:t>
      </w:r>
      <w:r w:rsidR="006B2AFC" w:rsidRPr="00DB2311">
        <w:rPr>
          <w:rFonts w:cs="Arial"/>
          <w:b/>
          <w:sz w:val="24"/>
          <w:szCs w:val="24"/>
        </w:rPr>
        <w:t xml:space="preserve"> we</w:t>
      </w:r>
      <w:r w:rsidRPr="00DB2311">
        <w:rPr>
          <w:rFonts w:cs="Arial"/>
          <w:b/>
          <w:sz w:val="24"/>
          <w:szCs w:val="24"/>
        </w:rPr>
        <w:t xml:space="preserve"> do with your personal information?</w:t>
      </w:r>
    </w:p>
    <w:p w14:paraId="30CFD4AD" w14:textId="77777777" w:rsidR="00DB2311" w:rsidRPr="00001538" w:rsidRDefault="00DB2311" w:rsidP="00DB2311">
      <w:pPr>
        <w:ind w:left="-709"/>
        <w:rPr>
          <w:rFonts w:ascii="Arial" w:hAnsi="Arial" w:cs="Arial"/>
          <w:b/>
          <w:sz w:val="24"/>
          <w:szCs w:val="24"/>
          <w:u w:val="single"/>
        </w:rPr>
      </w:pPr>
      <w:r>
        <w:rPr>
          <w:rFonts w:ascii="Arial" w:hAnsi="Arial" w:cs="Arial"/>
          <w:b/>
          <w:sz w:val="24"/>
          <w:szCs w:val="24"/>
          <w:u w:val="single"/>
        </w:rPr>
        <w:t xml:space="preserve">Individual who has tested positive for COVID-19: </w:t>
      </w:r>
    </w:p>
    <w:p w14:paraId="301ECF8F" w14:textId="361B44EB" w:rsidR="00DB2311" w:rsidRDefault="00DB2311" w:rsidP="00DB2311">
      <w:pPr>
        <w:spacing w:after="0" w:line="240" w:lineRule="auto"/>
        <w:ind w:left="-709"/>
        <w:rPr>
          <w:rFonts w:ascii="Arial" w:hAnsi="Arial" w:cs="Arial"/>
          <w:sz w:val="24"/>
          <w:szCs w:val="24"/>
        </w:rPr>
      </w:pPr>
      <w:r>
        <w:rPr>
          <w:rFonts w:ascii="Arial" w:hAnsi="Arial" w:cs="Arial"/>
          <w:sz w:val="24"/>
          <w:szCs w:val="24"/>
        </w:rPr>
        <w:t xml:space="preserve">If we have been notified that you have tested positive, a Contact Tracer will contact you to provide advice and support. They will ask about your symptoms and try to establish who you have been in contact with.  </w:t>
      </w:r>
    </w:p>
    <w:p w14:paraId="290D6B34" w14:textId="77777777" w:rsidR="00DB2311" w:rsidRDefault="00DB2311" w:rsidP="00DB2311">
      <w:pPr>
        <w:spacing w:after="0" w:line="240" w:lineRule="auto"/>
        <w:ind w:left="-709"/>
        <w:rPr>
          <w:rFonts w:ascii="Arial" w:hAnsi="Arial" w:cs="Arial"/>
          <w:sz w:val="24"/>
          <w:szCs w:val="24"/>
        </w:rPr>
      </w:pPr>
    </w:p>
    <w:p w14:paraId="496A77EA" w14:textId="7BBC3899" w:rsidR="00DB2311" w:rsidRPr="00FB761E" w:rsidRDefault="00DB2311" w:rsidP="00DB2311">
      <w:pPr>
        <w:spacing w:after="0" w:line="240" w:lineRule="auto"/>
        <w:ind w:left="-709"/>
        <w:rPr>
          <w:rFonts w:ascii="Arial" w:hAnsi="Arial" w:cs="Arial"/>
          <w:sz w:val="24"/>
          <w:szCs w:val="24"/>
        </w:rPr>
      </w:pPr>
      <w:r>
        <w:rPr>
          <w:rFonts w:ascii="Arial" w:hAnsi="Arial" w:cs="Arial"/>
          <w:sz w:val="24"/>
          <w:szCs w:val="24"/>
        </w:rPr>
        <w:t xml:space="preserve">It may be necessary for us to refer your case to other departments in the Council, for example Social Services if we have any safeguarding concerns about your welfare or others within your home.  Officers have a legal duty to this and if you would like to know more about why and how we will do this please take a look at our </w:t>
      </w:r>
      <w:hyperlink r:id="rId10" w:history="1">
        <w:r w:rsidR="00FB761E" w:rsidRPr="00FB761E">
          <w:rPr>
            <w:rStyle w:val="Hyperlink"/>
            <w:rFonts w:ascii="Arial" w:hAnsi="Arial" w:cs="Arial"/>
            <w:sz w:val="24"/>
            <w:szCs w:val="24"/>
          </w:rPr>
          <w:t>Social Services and Wellbeing Privacy Notice.</w:t>
        </w:r>
      </w:hyperlink>
    </w:p>
    <w:p w14:paraId="1EA45470" w14:textId="77777777" w:rsidR="00DB2311" w:rsidRDefault="00DB2311" w:rsidP="00DB2311">
      <w:pPr>
        <w:spacing w:after="0" w:line="240" w:lineRule="auto"/>
        <w:ind w:left="-709"/>
        <w:rPr>
          <w:rFonts w:ascii="Arial" w:hAnsi="Arial" w:cs="Arial"/>
          <w:sz w:val="24"/>
          <w:szCs w:val="24"/>
        </w:rPr>
      </w:pPr>
    </w:p>
    <w:p w14:paraId="5C4DEDF0" w14:textId="14871E5B" w:rsidR="00DB2311" w:rsidRPr="00DB2311" w:rsidRDefault="00DB2311" w:rsidP="00DB2311">
      <w:pPr>
        <w:spacing w:after="0" w:line="240" w:lineRule="auto"/>
        <w:ind w:left="-709"/>
        <w:rPr>
          <w:rFonts w:ascii="Arial" w:hAnsi="Arial" w:cs="Arial"/>
          <w:sz w:val="24"/>
          <w:szCs w:val="24"/>
        </w:rPr>
      </w:pPr>
      <w:r w:rsidRPr="00EE1202">
        <w:rPr>
          <w:rFonts w:ascii="Arial" w:hAnsi="Arial" w:cs="Arial"/>
          <w:b/>
          <w:sz w:val="24"/>
          <w:szCs w:val="24"/>
          <w:u w:val="single"/>
        </w:rPr>
        <w:t>Individual who has been in contact with a person who has tested positive for COVID-19:</w:t>
      </w:r>
    </w:p>
    <w:p w14:paraId="34ADF5A4" w14:textId="77777777" w:rsidR="00DB2311" w:rsidRDefault="00DB2311" w:rsidP="00DB2311">
      <w:pPr>
        <w:spacing w:after="0"/>
        <w:rPr>
          <w:rFonts w:ascii="Arial" w:eastAsia="Arial" w:hAnsi="Arial" w:cs="Arial"/>
          <w:sz w:val="24"/>
          <w:szCs w:val="24"/>
        </w:rPr>
      </w:pPr>
    </w:p>
    <w:p w14:paraId="24ADE22C" w14:textId="77777777" w:rsidR="00DB2311" w:rsidRDefault="00DB2311" w:rsidP="00DB2311">
      <w:pPr>
        <w:spacing w:after="0" w:line="240" w:lineRule="auto"/>
        <w:ind w:left="-709"/>
        <w:rPr>
          <w:rFonts w:ascii="Arial" w:hAnsi="Arial" w:cs="Arial"/>
          <w:sz w:val="24"/>
          <w:szCs w:val="24"/>
        </w:rPr>
      </w:pPr>
      <w:r>
        <w:rPr>
          <w:rFonts w:ascii="Arial" w:hAnsi="Arial" w:cs="Arial"/>
          <w:sz w:val="24"/>
          <w:szCs w:val="24"/>
        </w:rPr>
        <w:t xml:space="preserve">If you have been in contact with someone who has tested positive, a Contact Advisor will make contact with you and if you agree to answer the questions they will provide you with advice on what to do next, for example how long you need to isolate for.  You will also receive daily wellbeing calls to see how you are doing and, if you develop symptoms, you will be advised to book a test and how to do this. If you do not engage with the team and do not want to answer any questions, we are required to send you a letter explaining what action you need to take.  </w:t>
      </w:r>
    </w:p>
    <w:p w14:paraId="1CBC6256" w14:textId="77777777" w:rsidR="00DB2311" w:rsidRDefault="00DB2311" w:rsidP="00DB2311">
      <w:pPr>
        <w:spacing w:after="0" w:line="240" w:lineRule="auto"/>
        <w:ind w:left="-709"/>
        <w:rPr>
          <w:rFonts w:ascii="Arial" w:hAnsi="Arial" w:cs="Arial"/>
          <w:sz w:val="24"/>
          <w:szCs w:val="24"/>
        </w:rPr>
      </w:pPr>
    </w:p>
    <w:p w14:paraId="6E76AFB8" w14:textId="77777777" w:rsidR="00DB2311" w:rsidRPr="00DB2311" w:rsidRDefault="00DB2311" w:rsidP="00DB2311">
      <w:pPr>
        <w:spacing w:after="0" w:line="240" w:lineRule="auto"/>
        <w:ind w:left="-709"/>
        <w:rPr>
          <w:rFonts w:ascii="Arial" w:hAnsi="Arial" w:cs="Arial"/>
          <w:b/>
          <w:sz w:val="24"/>
          <w:szCs w:val="24"/>
          <w:u w:val="single"/>
        </w:rPr>
      </w:pPr>
      <w:r w:rsidRPr="00DB2311">
        <w:rPr>
          <w:rFonts w:ascii="Arial" w:hAnsi="Arial" w:cs="Arial"/>
          <w:b/>
          <w:sz w:val="24"/>
          <w:szCs w:val="24"/>
          <w:u w:val="single"/>
        </w:rPr>
        <w:t>Duty to self-isolate</w:t>
      </w:r>
    </w:p>
    <w:p w14:paraId="655CE594" w14:textId="77777777" w:rsidR="00DB2311" w:rsidRPr="00DB2311" w:rsidRDefault="00DB2311" w:rsidP="00DB2311">
      <w:pPr>
        <w:spacing w:after="0" w:line="240" w:lineRule="auto"/>
        <w:ind w:left="-709"/>
        <w:rPr>
          <w:rFonts w:ascii="Arial" w:hAnsi="Arial" w:cs="Arial"/>
          <w:b/>
          <w:sz w:val="24"/>
          <w:szCs w:val="24"/>
          <w:u w:val="single"/>
        </w:rPr>
      </w:pPr>
    </w:p>
    <w:p w14:paraId="6396A35D" w14:textId="77777777" w:rsidR="00DB2311" w:rsidRPr="00DB2311" w:rsidRDefault="00DB2311" w:rsidP="00DB2311">
      <w:pPr>
        <w:spacing w:after="0" w:line="240" w:lineRule="auto"/>
        <w:ind w:left="-709"/>
        <w:rPr>
          <w:rFonts w:ascii="Arial" w:hAnsi="Arial" w:cs="Arial"/>
          <w:sz w:val="24"/>
          <w:szCs w:val="24"/>
        </w:rPr>
      </w:pPr>
      <w:r w:rsidRPr="00DB2311">
        <w:rPr>
          <w:rFonts w:ascii="Arial" w:hAnsi="Arial" w:cs="Arial"/>
          <w:sz w:val="24"/>
          <w:szCs w:val="24"/>
        </w:rPr>
        <w:t xml:space="preserve">It has always been your responsibility to follow the advice of the Contact Tracing Team and ensure you self-isolate if told to do so. </w:t>
      </w:r>
    </w:p>
    <w:p w14:paraId="7546C9C8" w14:textId="77777777" w:rsidR="00DB2311" w:rsidRPr="00DB2311" w:rsidRDefault="00DB2311" w:rsidP="00DB2311">
      <w:pPr>
        <w:spacing w:after="0" w:line="240" w:lineRule="auto"/>
        <w:ind w:left="-709"/>
        <w:rPr>
          <w:rFonts w:ascii="Arial" w:hAnsi="Arial" w:cs="Arial"/>
          <w:sz w:val="24"/>
          <w:szCs w:val="24"/>
        </w:rPr>
      </w:pPr>
    </w:p>
    <w:p w14:paraId="3C891314" w14:textId="63D4DA13" w:rsidR="00DB2311" w:rsidRDefault="00DB2311" w:rsidP="00DB2311">
      <w:pPr>
        <w:spacing w:after="0" w:line="240" w:lineRule="auto"/>
        <w:ind w:left="-709"/>
        <w:rPr>
          <w:rFonts w:ascii="Arial" w:hAnsi="Arial" w:cs="Arial"/>
          <w:sz w:val="24"/>
          <w:szCs w:val="24"/>
        </w:rPr>
      </w:pPr>
      <w:r w:rsidRPr="00DB2311">
        <w:rPr>
          <w:rFonts w:ascii="Arial" w:hAnsi="Arial" w:cs="Arial"/>
          <w:sz w:val="24"/>
          <w:szCs w:val="24"/>
        </w:rPr>
        <w:t xml:space="preserve">The Welsh Government have now made it a legal requirement that you must follow the advice of the Contact Tracing Team. If you do not self-isolate, or are isolating </w:t>
      </w:r>
      <w:r w:rsidRPr="00DB2311">
        <w:rPr>
          <w:rFonts w:ascii="Arial" w:hAnsi="Arial" w:cs="Arial"/>
          <w:bCs/>
          <w:sz w:val="24"/>
          <w:szCs w:val="24"/>
        </w:rPr>
        <w:t xml:space="preserve">at an address other than </w:t>
      </w:r>
      <w:r w:rsidRPr="00DB2311">
        <w:rPr>
          <w:rFonts w:ascii="Arial" w:hAnsi="Arial" w:cs="Arial"/>
          <w:sz w:val="24"/>
          <w:szCs w:val="24"/>
        </w:rPr>
        <w:t xml:space="preserve">the address you should be, the Police are able to take action against you. If requested by the Police, the Contact Tracing team will confirm if you are supposed to be isolating (the dates) and provide them with your name, address and contact information.  </w:t>
      </w:r>
    </w:p>
    <w:p w14:paraId="77BEED94" w14:textId="72AD4F6F" w:rsidR="00ED03EA" w:rsidRDefault="00ED03EA" w:rsidP="00DB2311">
      <w:pPr>
        <w:spacing w:after="0" w:line="240" w:lineRule="auto"/>
        <w:ind w:left="-709"/>
        <w:rPr>
          <w:rFonts w:ascii="Arial" w:hAnsi="Arial" w:cs="Arial"/>
          <w:sz w:val="24"/>
          <w:szCs w:val="24"/>
        </w:rPr>
      </w:pPr>
    </w:p>
    <w:p w14:paraId="50D389A1" w14:textId="77777777" w:rsidR="00ED03EA" w:rsidRDefault="00ED03EA" w:rsidP="00ED03EA">
      <w:pPr>
        <w:spacing w:after="0" w:line="240" w:lineRule="auto"/>
        <w:ind w:left="-709"/>
        <w:rPr>
          <w:rFonts w:ascii="Arial" w:hAnsi="Arial" w:cs="Arial"/>
          <w:sz w:val="24"/>
          <w:szCs w:val="24"/>
        </w:rPr>
      </w:pPr>
    </w:p>
    <w:p w14:paraId="50119775" w14:textId="5E53D14F" w:rsidR="00ED03EA" w:rsidRPr="00ED03EA" w:rsidRDefault="00ED03EA" w:rsidP="00ED03EA">
      <w:pPr>
        <w:spacing w:after="0" w:line="240" w:lineRule="auto"/>
        <w:ind w:left="-709"/>
        <w:rPr>
          <w:rFonts w:ascii="Arial" w:hAnsi="Arial" w:cs="Arial"/>
          <w:b/>
          <w:sz w:val="24"/>
          <w:szCs w:val="24"/>
          <w:u w:val="single"/>
        </w:rPr>
      </w:pPr>
      <w:r w:rsidRPr="00ED03EA">
        <w:rPr>
          <w:rFonts w:ascii="Arial" w:hAnsi="Arial" w:cs="Arial"/>
          <w:b/>
          <w:sz w:val="24"/>
          <w:szCs w:val="24"/>
          <w:u w:val="single"/>
        </w:rPr>
        <w:t>Reporting to your Employer</w:t>
      </w:r>
    </w:p>
    <w:p w14:paraId="5091AC26" w14:textId="77777777" w:rsidR="00ED03EA" w:rsidRPr="00ED03EA" w:rsidRDefault="00ED03EA" w:rsidP="00ED03EA">
      <w:pPr>
        <w:spacing w:after="0" w:line="240" w:lineRule="auto"/>
        <w:ind w:left="-709"/>
        <w:rPr>
          <w:rFonts w:ascii="Arial" w:hAnsi="Arial" w:cs="Arial"/>
          <w:sz w:val="24"/>
          <w:szCs w:val="24"/>
        </w:rPr>
      </w:pPr>
    </w:p>
    <w:p w14:paraId="4DEC565E" w14:textId="77777777" w:rsidR="00ED03EA" w:rsidRPr="00ED03EA" w:rsidRDefault="00ED03EA" w:rsidP="00ED03EA">
      <w:pPr>
        <w:spacing w:after="0" w:line="240" w:lineRule="auto"/>
        <w:ind w:left="-709"/>
        <w:rPr>
          <w:rFonts w:ascii="Arial" w:hAnsi="Arial" w:cs="Arial"/>
          <w:sz w:val="24"/>
          <w:szCs w:val="24"/>
        </w:rPr>
      </w:pPr>
      <w:r w:rsidRPr="00ED03EA">
        <w:rPr>
          <w:rFonts w:ascii="Arial" w:hAnsi="Arial" w:cs="Arial"/>
          <w:sz w:val="24"/>
          <w:szCs w:val="24"/>
        </w:rPr>
        <w:t xml:space="preserve">If you fail to comply with the restrictions set out by Welsh Government and go to work when you have been advised not to, you are putting your colleagues and others at risk of catching </w:t>
      </w:r>
      <w:proofErr w:type="spellStart"/>
      <w:r w:rsidRPr="00ED03EA">
        <w:rPr>
          <w:rFonts w:ascii="Arial" w:hAnsi="Arial" w:cs="Arial"/>
          <w:sz w:val="24"/>
          <w:szCs w:val="24"/>
        </w:rPr>
        <w:t>Covid</w:t>
      </w:r>
      <w:proofErr w:type="spellEnd"/>
      <w:r w:rsidRPr="00ED03EA">
        <w:rPr>
          <w:rFonts w:ascii="Arial" w:hAnsi="Arial" w:cs="Arial"/>
          <w:sz w:val="24"/>
          <w:szCs w:val="24"/>
        </w:rPr>
        <w:t xml:space="preserve"> (as well as potentially causing operational issues for your employer).</w:t>
      </w:r>
    </w:p>
    <w:p w14:paraId="7EBA3F71" w14:textId="77777777" w:rsidR="00ED03EA" w:rsidRPr="00ED03EA" w:rsidRDefault="00ED03EA" w:rsidP="00ED03EA">
      <w:pPr>
        <w:spacing w:after="0" w:line="240" w:lineRule="auto"/>
        <w:ind w:left="-709"/>
        <w:rPr>
          <w:rFonts w:ascii="Arial" w:hAnsi="Arial" w:cs="Arial"/>
          <w:sz w:val="24"/>
          <w:szCs w:val="24"/>
        </w:rPr>
      </w:pPr>
    </w:p>
    <w:p w14:paraId="4A20D673" w14:textId="77777777" w:rsidR="00ED03EA" w:rsidRPr="00ED03EA" w:rsidRDefault="00ED03EA" w:rsidP="00ED03EA">
      <w:pPr>
        <w:spacing w:after="0" w:line="240" w:lineRule="auto"/>
        <w:ind w:left="-709"/>
        <w:rPr>
          <w:rFonts w:ascii="Arial" w:hAnsi="Arial" w:cs="Arial"/>
          <w:sz w:val="24"/>
          <w:szCs w:val="24"/>
        </w:rPr>
      </w:pPr>
      <w:r w:rsidRPr="00ED03EA">
        <w:rPr>
          <w:rFonts w:ascii="Arial" w:hAnsi="Arial" w:cs="Arial"/>
          <w:sz w:val="24"/>
          <w:szCs w:val="24"/>
        </w:rPr>
        <w:t xml:space="preserve">Your employer may be at risk of breaking health and safety laws and public health regulations. This could mean that you have broken the terms and conditions in your contract of employment. </w:t>
      </w:r>
    </w:p>
    <w:p w14:paraId="68CFD21E" w14:textId="77777777" w:rsidR="00ED03EA" w:rsidRPr="00ED03EA" w:rsidRDefault="00ED03EA" w:rsidP="00ED03EA">
      <w:pPr>
        <w:spacing w:after="0" w:line="240" w:lineRule="auto"/>
        <w:ind w:left="-709"/>
        <w:rPr>
          <w:rFonts w:ascii="Arial" w:hAnsi="Arial" w:cs="Arial"/>
          <w:sz w:val="24"/>
          <w:szCs w:val="24"/>
        </w:rPr>
      </w:pPr>
    </w:p>
    <w:p w14:paraId="7DCD3B26" w14:textId="07BCA8A9" w:rsidR="00ED03EA" w:rsidRDefault="00ED03EA" w:rsidP="00ED03EA">
      <w:pPr>
        <w:spacing w:after="0" w:line="240" w:lineRule="auto"/>
        <w:ind w:left="-709"/>
        <w:rPr>
          <w:rFonts w:ascii="Arial" w:hAnsi="Arial" w:cs="Arial"/>
          <w:sz w:val="24"/>
          <w:szCs w:val="24"/>
        </w:rPr>
      </w:pPr>
      <w:r w:rsidRPr="00ED03EA">
        <w:rPr>
          <w:rFonts w:ascii="Arial" w:hAnsi="Arial" w:cs="Arial"/>
          <w:sz w:val="24"/>
          <w:szCs w:val="24"/>
        </w:rPr>
        <w:t>If your employer has reason to believe that you have not followed restrictions, have acted inappropriately and put others at risk, they are able to ask for information from the Contact Tracing team, such as any call recordings/transcripts/confirmation of advice you have been given</w:t>
      </w:r>
    </w:p>
    <w:p w14:paraId="316200F9" w14:textId="77777777" w:rsidR="00DB2311" w:rsidRDefault="00DB2311" w:rsidP="00DB2311">
      <w:pPr>
        <w:spacing w:after="0" w:line="240" w:lineRule="auto"/>
        <w:ind w:left="-709"/>
        <w:rPr>
          <w:rFonts w:ascii="Arial" w:hAnsi="Arial" w:cs="Arial"/>
          <w:sz w:val="24"/>
          <w:szCs w:val="24"/>
        </w:rPr>
      </w:pPr>
    </w:p>
    <w:p w14:paraId="7E12F804" w14:textId="77777777" w:rsidR="00DB2311" w:rsidRDefault="00DB2311" w:rsidP="00DB2311">
      <w:pPr>
        <w:spacing w:after="0" w:line="240" w:lineRule="auto"/>
        <w:ind w:left="-709"/>
        <w:rPr>
          <w:rFonts w:ascii="Arial" w:hAnsi="Arial" w:cs="Arial"/>
          <w:b/>
          <w:sz w:val="24"/>
          <w:szCs w:val="24"/>
          <w:u w:val="single"/>
        </w:rPr>
      </w:pPr>
      <w:r w:rsidRPr="003C06F2">
        <w:rPr>
          <w:rFonts w:ascii="Arial" w:hAnsi="Arial" w:cs="Arial"/>
          <w:b/>
          <w:sz w:val="24"/>
          <w:szCs w:val="24"/>
          <w:u w:val="single"/>
        </w:rPr>
        <w:t>Research &amp; Reporting</w:t>
      </w:r>
    </w:p>
    <w:p w14:paraId="7BAC360C" w14:textId="77777777" w:rsidR="00DB2311" w:rsidRDefault="00DB2311" w:rsidP="00DB2311">
      <w:pPr>
        <w:spacing w:after="0" w:line="240" w:lineRule="auto"/>
        <w:ind w:left="-709"/>
        <w:rPr>
          <w:rFonts w:ascii="Arial" w:hAnsi="Arial" w:cs="Arial"/>
          <w:b/>
          <w:sz w:val="24"/>
          <w:szCs w:val="24"/>
          <w:u w:val="single"/>
        </w:rPr>
      </w:pPr>
    </w:p>
    <w:p w14:paraId="23455264" w14:textId="38C1BE3F" w:rsidR="00DB2311" w:rsidRDefault="00DB2311" w:rsidP="00DB2311">
      <w:pPr>
        <w:spacing w:after="0" w:line="240" w:lineRule="auto"/>
        <w:ind w:left="-709"/>
        <w:rPr>
          <w:rFonts w:ascii="Arial" w:hAnsi="Arial" w:cs="Arial"/>
          <w:sz w:val="24"/>
          <w:szCs w:val="24"/>
        </w:rPr>
      </w:pPr>
      <w:r>
        <w:rPr>
          <w:rFonts w:ascii="Arial" w:hAnsi="Arial" w:cs="Arial"/>
          <w:sz w:val="24"/>
          <w:szCs w:val="24"/>
        </w:rPr>
        <w:t>Analysis of the above information may also be used by us, the NHS, Public Health and Welsh Government to produce reports that will;</w:t>
      </w:r>
    </w:p>
    <w:p w14:paraId="35767F93" w14:textId="77777777" w:rsidR="00DB2311" w:rsidRPr="00903BB8" w:rsidRDefault="00DB2311" w:rsidP="00DB2311">
      <w:pPr>
        <w:pStyle w:val="ListParagraph"/>
        <w:numPr>
          <w:ilvl w:val="0"/>
          <w:numId w:val="7"/>
        </w:numPr>
        <w:spacing w:after="0" w:line="240" w:lineRule="auto"/>
        <w:jc w:val="both"/>
        <w:rPr>
          <w:rFonts w:eastAsia="Verdana" w:cs="Arial"/>
          <w:sz w:val="24"/>
          <w:szCs w:val="24"/>
        </w:rPr>
      </w:pPr>
      <w:r w:rsidRPr="00B23EFB">
        <w:rPr>
          <w:rFonts w:eastAsia="Verdana" w:cs="Arial"/>
          <w:sz w:val="24"/>
          <w:szCs w:val="24"/>
          <w:lang w:val="en"/>
        </w:rPr>
        <w:t>Understanding COVID-19 and risks to p</w:t>
      </w:r>
      <w:r w:rsidRPr="00AD195E">
        <w:rPr>
          <w:rFonts w:eastAsia="Verdana" w:cs="Arial"/>
          <w:sz w:val="24"/>
          <w:szCs w:val="24"/>
          <w:lang w:val="en"/>
        </w:rPr>
        <w:t>ublic health</w:t>
      </w:r>
      <w:r w:rsidRPr="00903BB8">
        <w:rPr>
          <w:rFonts w:eastAsia="Verdana" w:cs="Arial"/>
          <w:sz w:val="24"/>
          <w:szCs w:val="24"/>
          <w:lang w:val="en"/>
        </w:rPr>
        <w:t>, trends in COVID-19 and such risks, and controlling and preventing the spread of COVID-19 and such risks</w:t>
      </w:r>
    </w:p>
    <w:p w14:paraId="1E09070E" w14:textId="77777777" w:rsidR="00DB2311" w:rsidRPr="00903BB8" w:rsidRDefault="00DB2311" w:rsidP="00DB2311">
      <w:pPr>
        <w:pStyle w:val="ListParagraph"/>
        <w:numPr>
          <w:ilvl w:val="0"/>
          <w:numId w:val="7"/>
        </w:numPr>
        <w:spacing w:after="0" w:line="240" w:lineRule="auto"/>
        <w:jc w:val="both"/>
        <w:rPr>
          <w:rFonts w:eastAsia="Verdana" w:cs="Arial"/>
          <w:sz w:val="24"/>
          <w:szCs w:val="24"/>
        </w:rPr>
      </w:pPr>
      <w:r w:rsidRPr="00903BB8">
        <w:rPr>
          <w:rFonts w:eastAsia="Verdana" w:cs="Arial"/>
          <w:sz w:val="24"/>
          <w:szCs w:val="24"/>
          <w:lang w:val="en"/>
        </w:rPr>
        <w:t>Identifying and understanding information about patients or potential patients with or at risk of COVID-19</w:t>
      </w:r>
    </w:p>
    <w:p w14:paraId="5B605B62" w14:textId="77777777" w:rsidR="00DB2311" w:rsidRPr="00903BB8" w:rsidRDefault="00DB2311" w:rsidP="00DB2311">
      <w:pPr>
        <w:pStyle w:val="ListParagraph"/>
        <w:numPr>
          <w:ilvl w:val="0"/>
          <w:numId w:val="7"/>
        </w:numPr>
        <w:spacing w:after="0" w:line="240" w:lineRule="auto"/>
        <w:jc w:val="both"/>
        <w:rPr>
          <w:rFonts w:eastAsia="Verdana" w:cs="Arial"/>
          <w:sz w:val="24"/>
          <w:szCs w:val="24"/>
        </w:rPr>
      </w:pPr>
      <w:r w:rsidRPr="00903BB8">
        <w:rPr>
          <w:rFonts w:eastAsia="Verdana" w:cs="Arial"/>
          <w:sz w:val="24"/>
          <w:szCs w:val="24"/>
          <w:lang w:val="en"/>
        </w:rPr>
        <w:t>Delivering services to patients, clinicians, the health services to our citizens.</w:t>
      </w:r>
    </w:p>
    <w:p w14:paraId="1A9E9A64" w14:textId="77777777" w:rsidR="00DB2311" w:rsidRPr="00903BB8" w:rsidRDefault="00DB2311" w:rsidP="00DB2311">
      <w:pPr>
        <w:pStyle w:val="ListParagraph"/>
        <w:numPr>
          <w:ilvl w:val="0"/>
          <w:numId w:val="7"/>
        </w:numPr>
        <w:spacing w:after="0" w:line="240" w:lineRule="auto"/>
        <w:jc w:val="both"/>
        <w:rPr>
          <w:rFonts w:eastAsia="Verdana" w:cs="Arial"/>
          <w:sz w:val="24"/>
          <w:szCs w:val="24"/>
        </w:rPr>
      </w:pPr>
      <w:r w:rsidRPr="00903BB8">
        <w:rPr>
          <w:rFonts w:eastAsia="Verdana" w:cs="Arial"/>
          <w:sz w:val="24"/>
          <w:szCs w:val="24"/>
          <w:lang w:val="en"/>
        </w:rPr>
        <w:t xml:space="preserve">Research and planning in relation to COVID-19 </w:t>
      </w:r>
      <w:r w:rsidRPr="00903BB8">
        <w:rPr>
          <w:rFonts w:eastAsia="Verdana" w:cs="Arial"/>
          <w:sz w:val="24"/>
          <w:szCs w:val="24"/>
        </w:rPr>
        <w:t>(including potentially being invited to be part of clinical trials)</w:t>
      </w:r>
    </w:p>
    <w:p w14:paraId="0CD85EF7" w14:textId="77777777" w:rsidR="00DB2311" w:rsidRPr="00DB2311" w:rsidRDefault="00DB2311" w:rsidP="00DB2311">
      <w:pPr>
        <w:pStyle w:val="ListParagraph"/>
        <w:numPr>
          <w:ilvl w:val="0"/>
          <w:numId w:val="7"/>
        </w:numPr>
        <w:spacing w:after="0" w:line="240" w:lineRule="auto"/>
        <w:jc w:val="both"/>
        <w:rPr>
          <w:rFonts w:cs="Arial"/>
          <w:sz w:val="24"/>
          <w:szCs w:val="24"/>
        </w:rPr>
      </w:pPr>
      <w:r w:rsidRPr="0038541B">
        <w:rPr>
          <w:rFonts w:eastAsia="Verdana" w:cs="Arial"/>
          <w:sz w:val="24"/>
          <w:szCs w:val="24"/>
        </w:rPr>
        <w:t xml:space="preserve">Monitoring the progress and development of COVID-19. </w:t>
      </w:r>
    </w:p>
    <w:p w14:paraId="516559A2" w14:textId="77777777" w:rsidR="00DB2311" w:rsidRDefault="00DB2311" w:rsidP="00DB2311">
      <w:pPr>
        <w:pStyle w:val="ListParagraph"/>
        <w:spacing w:after="0" w:line="240" w:lineRule="auto"/>
        <w:ind w:left="360"/>
        <w:jc w:val="both"/>
        <w:rPr>
          <w:rFonts w:eastAsia="Verdana" w:cs="Arial"/>
          <w:sz w:val="24"/>
          <w:szCs w:val="24"/>
        </w:rPr>
      </w:pPr>
    </w:p>
    <w:p w14:paraId="4655A53C" w14:textId="77777777" w:rsidR="00DB2311" w:rsidRDefault="00D9055B" w:rsidP="004843C0">
      <w:pPr>
        <w:pStyle w:val="ListParagraph"/>
        <w:numPr>
          <w:ilvl w:val="0"/>
          <w:numId w:val="14"/>
        </w:numPr>
        <w:spacing w:after="0" w:line="240" w:lineRule="auto"/>
        <w:ind w:left="641" w:hanging="357"/>
        <w:jc w:val="both"/>
        <w:rPr>
          <w:rFonts w:cs="Arial"/>
          <w:b/>
          <w:sz w:val="24"/>
          <w:szCs w:val="24"/>
        </w:rPr>
      </w:pPr>
      <w:r w:rsidRPr="00DB2311">
        <w:rPr>
          <w:rFonts w:cs="Arial"/>
          <w:b/>
          <w:sz w:val="24"/>
          <w:szCs w:val="24"/>
        </w:rPr>
        <w:t xml:space="preserve">What is the legal basis for the use of this information? </w:t>
      </w:r>
    </w:p>
    <w:p w14:paraId="1555B0E3" w14:textId="77777777" w:rsidR="00DB2311" w:rsidRDefault="00DB2311" w:rsidP="00DB2311">
      <w:pPr>
        <w:spacing w:after="0" w:line="240" w:lineRule="auto"/>
        <w:ind w:left="-709"/>
        <w:jc w:val="both"/>
        <w:rPr>
          <w:rFonts w:eastAsia="Verdana" w:cs="Arial"/>
          <w:sz w:val="24"/>
          <w:szCs w:val="24"/>
          <w:lang w:val="en"/>
        </w:rPr>
      </w:pPr>
    </w:p>
    <w:p w14:paraId="6DCE0E72" w14:textId="0FD56ACF" w:rsidR="00DB2311" w:rsidRDefault="00DB2311" w:rsidP="00DB2311">
      <w:pPr>
        <w:spacing w:after="0" w:line="240" w:lineRule="auto"/>
        <w:ind w:left="-709"/>
        <w:jc w:val="both"/>
        <w:rPr>
          <w:rFonts w:ascii="Arial" w:eastAsia="Verdana" w:hAnsi="Arial" w:cs="Arial"/>
          <w:sz w:val="24"/>
          <w:szCs w:val="24"/>
          <w:lang w:val="en"/>
        </w:rPr>
      </w:pPr>
      <w:r w:rsidRPr="00DB2311">
        <w:rPr>
          <w:rFonts w:ascii="Arial" w:eastAsia="Verdana" w:hAnsi="Arial" w:cs="Arial"/>
          <w:sz w:val="24"/>
          <w:szCs w:val="24"/>
          <w:lang w:val="en"/>
        </w:rPr>
        <w:t>The legal basis for processing your personal data for contract tracing purposes under the General Data Protection Regulation (GDPR) is:</w:t>
      </w:r>
    </w:p>
    <w:p w14:paraId="096F4000" w14:textId="77777777" w:rsidR="00DB2311" w:rsidRPr="00DB2311" w:rsidRDefault="00DB2311" w:rsidP="00DB2311">
      <w:pPr>
        <w:spacing w:after="0" w:line="240" w:lineRule="auto"/>
        <w:ind w:left="-709"/>
        <w:jc w:val="both"/>
        <w:rPr>
          <w:rFonts w:ascii="Arial" w:eastAsia="Arial" w:hAnsi="Arial" w:cs="Arial"/>
          <w:b/>
          <w:sz w:val="24"/>
          <w:szCs w:val="24"/>
        </w:rPr>
      </w:pPr>
    </w:p>
    <w:p w14:paraId="150D20AE" w14:textId="77777777" w:rsidR="00DB2311" w:rsidRPr="00903BB8" w:rsidRDefault="00DB2311" w:rsidP="00DB2311">
      <w:pPr>
        <w:pStyle w:val="ListParagraph"/>
        <w:numPr>
          <w:ilvl w:val="0"/>
          <w:numId w:val="10"/>
        </w:numPr>
        <w:spacing w:after="0" w:line="240" w:lineRule="auto"/>
        <w:jc w:val="both"/>
        <w:rPr>
          <w:rFonts w:eastAsia="Verdana" w:cs="Arial"/>
          <w:sz w:val="24"/>
          <w:szCs w:val="24"/>
          <w:lang w:val="en"/>
        </w:rPr>
      </w:pPr>
      <w:r w:rsidRPr="00903BB8">
        <w:rPr>
          <w:rFonts w:eastAsia="Verdana" w:cs="Arial"/>
          <w:sz w:val="24"/>
          <w:szCs w:val="24"/>
          <w:lang w:val="en"/>
        </w:rPr>
        <w:t>Article 6(1)(e) – Task carried out in the public interest or in the exercise of official authority vested in the controller</w:t>
      </w:r>
    </w:p>
    <w:p w14:paraId="33AB7107" w14:textId="77777777" w:rsidR="00DB2311" w:rsidRPr="00903BB8" w:rsidRDefault="00DB2311" w:rsidP="00DB2311">
      <w:pPr>
        <w:spacing w:after="0" w:line="240" w:lineRule="auto"/>
        <w:rPr>
          <w:rFonts w:ascii="Arial" w:eastAsia="Verdana" w:hAnsi="Arial" w:cs="Arial"/>
          <w:sz w:val="24"/>
          <w:szCs w:val="24"/>
          <w:lang w:val="en"/>
        </w:rPr>
      </w:pPr>
      <w:r w:rsidRPr="00903BB8">
        <w:rPr>
          <w:rFonts w:ascii="Arial" w:eastAsia="Verdana" w:hAnsi="Arial" w:cs="Arial"/>
          <w:sz w:val="24"/>
          <w:szCs w:val="24"/>
          <w:lang w:val="en"/>
        </w:rPr>
        <w:t> </w:t>
      </w:r>
    </w:p>
    <w:p w14:paraId="531BEDC3" w14:textId="77777777" w:rsidR="00DB2311" w:rsidRPr="00903BB8" w:rsidRDefault="00DB2311" w:rsidP="00DB2311">
      <w:pPr>
        <w:ind w:left="-567"/>
        <w:jc w:val="both"/>
        <w:rPr>
          <w:rFonts w:ascii="Arial" w:eastAsia="Verdana" w:hAnsi="Arial" w:cs="Arial"/>
          <w:sz w:val="24"/>
          <w:szCs w:val="24"/>
          <w:lang w:val="en"/>
        </w:rPr>
      </w:pPr>
      <w:r w:rsidRPr="00903BB8">
        <w:rPr>
          <w:rFonts w:ascii="Arial" w:eastAsia="Verdana" w:hAnsi="Arial" w:cs="Arial"/>
          <w:sz w:val="24"/>
          <w:szCs w:val="24"/>
          <w:lang w:val="en"/>
        </w:rPr>
        <w:lastRenderedPageBreak/>
        <w:t>For more sensitive data such as health information (known as special category data) an additional legal basis is required and is:</w:t>
      </w:r>
    </w:p>
    <w:p w14:paraId="717D31F8" w14:textId="77777777" w:rsidR="00DB2311" w:rsidRDefault="00DB2311" w:rsidP="00DB2311">
      <w:pPr>
        <w:pStyle w:val="ListParagraph"/>
        <w:numPr>
          <w:ilvl w:val="0"/>
          <w:numId w:val="10"/>
        </w:numPr>
        <w:spacing w:after="0" w:line="240" w:lineRule="auto"/>
        <w:jc w:val="both"/>
        <w:rPr>
          <w:rFonts w:eastAsia="Verdana" w:cs="Arial"/>
          <w:sz w:val="24"/>
          <w:szCs w:val="24"/>
          <w:lang w:val="en"/>
        </w:rPr>
      </w:pPr>
      <w:r w:rsidRPr="00903BB8">
        <w:rPr>
          <w:rFonts w:eastAsia="Verdana" w:cs="Arial"/>
          <w:sz w:val="24"/>
          <w:szCs w:val="24"/>
          <w:lang w:val="en"/>
        </w:rPr>
        <w:t>Article 9(2)(</w:t>
      </w:r>
      <w:proofErr w:type="spellStart"/>
      <w:r w:rsidRPr="00903BB8">
        <w:rPr>
          <w:rFonts w:eastAsia="Verdana" w:cs="Arial"/>
          <w:sz w:val="24"/>
          <w:szCs w:val="24"/>
          <w:lang w:val="en"/>
        </w:rPr>
        <w:t>i</w:t>
      </w:r>
      <w:proofErr w:type="spellEnd"/>
      <w:r w:rsidRPr="00903BB8">
        <w:rPr>
          <w:rFonts w:eastAsia="Verdana" w:cs="Arial"/>
          <w:sz w:val="24"/>
          <w:szCs w:val="24"/>
          <w:lang w:val="en"/>
        </w:rPr>
        <w:t>) - Processing must be necessary for reasons of public interest in the area of public health (such as protecting against serious cross-border threats to health or ensuring high standards of quality and safety of health care and of medicinal products or medical devices)</w:t>
      </w:r>
    </w:p>
    <w:p w14:paraId="6AF2F904" w14:textId="77777777" w:rsidR="00DB2311" w:rsidRPr="00903BB8" w:rsidRDefault="00DB2311" w:rsidP="00DB2311">
      <w:pPr>
        <w:spacing w:after="0" w:line="240" w:lineRule="auto"/>
        <w:ind w:left="360"/>
        <w:jc w:val="both"/>
        <w:rPr>
          <w:rFonts w:ascii="Arial" w:eastAsia="Verdana" w:hAnsi="Arial" w:cs="Arial"/>
          <w:sz w:val="24"/>
          <w:szCs w:val="24"/>
          <w:lang w:val="en"/>
        </w:rPr>
      </w:pPr>
    </w:p>
    <w:p w14:paraId="06480D76" w14:textId="77777777" w:rsidR="00DB2311" w:rsidRPr="00903BB8" w:rsidRDefault="00DB2311" w:rsidP="00DB2311">
      <w:pPr>
        <w:spacing w:after="0"/>
        <w:ind w:left="-567"/>
        <w:jc w:val="both"/>
        <w:rPr>
          <w:rFonts w:ascii="Arial" w:eastAsia="Verdana" w:hAnsi="Arial" w:cs="Arial"/>
          <w:sz w:val="24"/>
          <w:szCs w:val="24"/>
          <w:lang w:val="en"/>
        </w:rPr>
      </w:pPr>
      <w:r w:rsidRPr="00903BB8">
        <w:rPr>
          <w:rFonts w:ascii="Arial" w:eastAsia="Verdana" w:hAnsi="Arial" w:cs="Arial"/>
          <w:sz w:val="24"/>
          <w:szCs w:val="24"/>
          <w:lang w:val="en"/>
        </w:rPr>
        <w:t>This is supported by the following legislation:</w:t>
      </w:r>
    </w:p>
    <w:p w14:paraId="153916DA" w14:textId="77777777" w:rsidR="00DB2311" w:rsidRPr="00903BB8" w:rsidRDefault="00DB2311" w:rsidP="00DB2311">
      <w:pPr>
        <w:spacing w:after="0"/>
        <w:jc w:val="both"/>
        <w:rPr>
          <w:rFonts w:ascii="Arial" w:eastAsia="Verdana" w:hAnsi="Arial" w:cs="Arial"/>
          <w:sz w:val="24"/>
          <w:szCs w:val="24"/>
          <w:lang w:val="en"/>
        </w:rPr>
      </w:pPr>
    </w:p>
    <w:p w14:paraId="4A2E5866" w14:textId="77777777" w:rsidR="00DB2311" w:rsidRPr="00903BB8" w:rsidRDefault="00DB2311" w:rsidP="00DB2311">
      <w:pPr>
        <w:pStyle w:val="ListParagraph"/>
        <w:numPr>
          <w:ilvl w:val="0"/>
          <w:numId w:val="11"/>
        </w:numPr>
        <w:jc w:val="both"/>
        <w:rPr>
          <w:rFonts w:eastAsia="Verdana" w:cs="Arial"/>
          <w:sz w:val="24"/>
          <w:szCs w:val="24"/>
          <w:lang w:val="en"/>
        </w:rPr>
      </w:pPr>
      <w:r w:rsidRPr="00903BB8">
        <w:rPr>
          <w:rFonts w:eastAsia="Verdana" w:cs="Arial"/>
          <w:sz w:val="24"/>
          <w:szCs w:val="24"/>
          <w:lang w:val="en"/>
        </w:rPr>
        <w:t>Public Health (Control of Diseases) Act 1984</w:t>
      </w:r>
    </w:p>
    <w:p w14:paraId="6F022B86" w14:textId="77777777" w:rsidR="00DB2311" w:rsidRPr="00903BB8" w:rsidRDefault="00DB2311" w:rsidP="00DB2311">
      <w:pPr>
        <w:pStyle w:val="ListParagraph"/>
        <w:numPr>
          <w:ilvl w:val="0"/>
          <w:numId w:val="5"/>
        </w:numPr>
        <w:spacing w:after="0" w:line="240" w:lineRule="auto"/>
        <w:contextualSpacing w:val="0"/>
        <w:rPr>
          <w:rFonts w:eastAsia="Verdana" w:cs="Arial"/>
          <w:sz w:val="24"/>
          <w:szCs w:val="24"/>
          <w:lang w:val="en"/>
        </w:rPr>
      </w:pPr>
      <w:r w:rsidRPr="00903BB8">
        <w:rPr>
          <w:rFonts w:eastAsia="Verdana" w:cs="Arial"/>
          <w:sz w:val="24"/>
          <w:szCs w:val="24"/>
          <w:lang w:val="en"/>
        </w:rPr>
        <w:t>The Health Protection (Wales) Regulations 2010</w:t>
      </w:r>
    </w:p>
    <w:p w14:paraId="414CB827" w14:textId="77777777" w:rsidR="00DB2311" w:rsidRPr="002544F9" w:rsidRDefault="00DB2311" w:rsidP="00DB2311">
      <w:pPr>
        <w:pStyle w:val="ListParagraph"/>
        <w:numPr>
          <w:ilvl w:val="0"/>
          <w:numId w:val="5"/>
        </w:numPr>
        <w:spacing w:after="0" w:line="240" w:lineRule="auto"/>
        <w:contextualSpacing w:val="0"/>
        <w:rPr>
          <w:sz w:val="24"/>
          <w:szCs w:val="24"/>
        </w:rPr>
      </w:pPr>
      <w:r w:rsidRPr="00903BB8">
        <w:rPr>
          <w:rFonts w:eastAsia="Verdana" w:cs="Arial"/>
          <w:sz w:val="24"/>
          <w:szCs w:val="24"/>
          <w:lang w:val="en"/>
        </w:rPr>
        <w:t>The Health Protection (Notifications)(Wales) Regulations</w:t>
      </w:r>
      <w:r w:rsidRPr="002544F9">
        <w:rPr>
          <w:sz w:val="24"/>
          <w:szCs w:val="24"/>
        </w:rPr>
        <w:t xml:space="preserve"> 2010</w:t>
      </w:r>
    </w:p>
    <w:p w14:paraId="37418F67" w14:textId="77777777" w:rsidR="00DB2311" w:rsidRPr="002544F9" w:rsidRDefault="00DB2311" w:rsidP="00DB2311">
      <w:pPr>
        <w:pStyle w:val="ListParagraph"/>
        <w:numPr>
          <w:ilvl w:val="0"/>
          <w:numId w:val="5"/>
        </w:numPr>
        <w:spacing w:after="0" w:line="240" w:lineRule="auto"/>
        <w:contextualSpacing w:val="0"/>
        <w:rPr>
          <w:sz w:val="24"/>
          <w:szCs w:val="24"/>
        </w:rPr>
      </w:pPr>
      <w:r w:rsidRPr="002544F9">
        <w:rPr>
          <w:sz w:val="24"/>
          <w:szCs w:val="24"/>
        </w:rPr>
        <w:t>The Health Protection (Local Authority Powers) (Wales) Regulations 2010</w:t>
      </w:r>
    </w:p>
    <w:p w14:paraId="69273716" w14:textId="77777777" w:rsidR="00DB2311" w:rsidRPr="002544F9" w:rsidRDefault="00DB2311" w:rsidP="00DB2311">
      <w:pPr>
        <w:pStyle w:val="ListParagraph"/>
        <w:numPr>
          <w:ilvl w:val="0"/>
          <w:numId w:val="5"/>
        </w:numPr>
        <w:spacing w:after="0" w:line="240" w:lineRule="auto"/>
        <w:contextualSpacing w:val="0"/>
        <w:rPr>
          <w:sz w:val="24"/>
          <w:szCs w:val="24"/>
        </w:rPr>
      </w:pPr>
      <w:r w:rsidRPr="002544F9">
        <w:rPr>
          <w:sz w:val="24"/>
          <w:szCs w:val="24"/>
        </w:rPr>
        <w:t>The Coronavirus Act 2020</w:t>
      </w:r>
    </w:p>
    <w:p w14:paraId="20792A93" w14:textId="77777777" w:rsidR="00DB2311" w:rsidRDefault="00DB2311" w:rsidP="00DB2311">
      <w:pPr>
        <w:pStyle w:val="ListParagraph"/>
        <w:numPr>
          <w:ilvl w:val="0"/>
          <w:numId w:val="5"/>
        </w:numPr>
        <w:spacing w:after="0" w:line="240" w:lineRule="auto"/>
        <w:contextualSpacing w:val="0"/>
        <w:rPr>
          <w:sz w:val="24"/>
          <w:szCs w:val="24"/>
        </w:rPr>
      </w:pPr>
      <w:r w:rsidRPr="002544F9">
        <w:rPr>
          <w:sz w:val="24"/>
          <w:szCs w:val="24"/>
        </w:rPr>
        <w:t>The Health Protection (Coronavirus Restrictions)(Wales) Regulations 2020</w:t>
      </w:r>
    </w:p>
    <w:p w14:paraId="63630C3D" w14:textId="77777777" w:rsidR="00DB2311" w:rsidRDefault="00DB2311" w:rsidP="00DB2311">
      <w:pPr>
        <w:pStyle w:val="ListParagraph"/>
        <w:numPr>
          <w:ilvl w:val="0"/>
          <w:numId w:val="5"/>
        </w:numPr>
        <w:spacing w:after="0" w:line="240" w:lineRule="auto"/>
        <w:contextualSpacing w:val="0"/>
        <w:rPr>
          <w:sz w:val="24"/>
          <w:szCs w:val="24"/>
        </w:rPr>
      </w:pPr>
      <w:r w:rsidRPr="00D97224">
        <w:rPr>
          <w:sz w:val="24"/>
          <w:szCs w:val="24"/>
        </w:rPr>
        <w:t>The Health Service (Control of Patient Information) Regulations 2002</w:t>
      </w:r>
    </w:p>
    <w:p w14:paraId="69D95AE5" w14:textId="77777777" w:rsidR="00DB2311" w:rsidRDefault="00DB2311" w:rsidP="00DB2311">
      <w:pPr>
        <w:spacing w:after="0" w:line="240" w:lineRule="auto"/>
        <w:rPr>
          <w:sz w:val="24"/>
          <w:szCs w:val="24"/>
        </w:rPr>
      </w:pPr>
    </w:p>
    <w:p w14:paraId="5281021E" w14:textId="77777777" w:rsidR="00DB2311" w:rsidRPr="00DB2311" w:rsidRDefault="00DB2311" w:rsidP="00DB2311">
      <w:pPr>
        <w:spacing w:after="0" w:line="240" w:lineRule="auto"/>
        <w:ind w:left="-567"/>
        <w:rPr>
          <w:rFonts w:ascii="Arial" w:hAnsi="Arial" w:cs="Arial"/>
          <w:sz w:val="24"/>
          <w:szCs w:val="24"/>
        </w:rPr>
      </w:pPr>
      <w:r w:rsidRPr="00DB2311">
        <w:rPr>
          <w:rFonts w:ascii="Arial" w:hAnsi="Arial" w:cs="Arial"/>
          <w:sz w:val="24"/>
          <w:szCs w:val="24"/>
        </w:rPr>
        <w:t xml:space="preserve">These pieces of legislation allow the Council to discharge certain duties in terms of protecting the public from a communicable disease which includes; preventing, protecting against or controlling the risk to the public.  This includes allowing the Council to use information we may already hold on you, to identify you as a contact and to share your information with other agencies.  </w:t>
      </w:r>
    </w:p>
    <w:p w14:paraId="19AC0CDF" w14:textId="77777777" w:rsidR="009C29A4" w:rsidRDefault="009C29A4" w:rsidP="00D9055B">
      <w:pPr>
        <w:spacing w:after="0" w:line="240" w:lineRule="auto"/>
        <w:rPr>
          <w:rFonts w:ascii="Arial" w:hAnsi="Arial" w:cs="Arial"/>
          <w:b/>
          <w:sz w:val="24"/>
          <w:szCs w:val="24"/>
        </w:rPr>
      </w:pPr>
    </w:p>
    <w:p w14:paraId="46A6B769" w14:textId="77777777" w:rsidR="006D6DA9" w:rsidRDefault="00D9055B" w:rsidP="004843C0">
      <w:pPr>
        <w:pStyle w:val="ListParagraph"/>
        <w:numPr>
          <w:ilvl w:val="0"/>
          <w:numId w:val="14"/>
        </w:numPr>
        <w:spacing w:after="0" w:line="240" w:lineRule="auto"/>
        <w:ind w:left="641" w:hanging="357"/>
        <w:rPr>
          <w:rFonts w:cs="Arial"/>
          <w:b/>
          <w:sz w:val="24"/>
          <w:szCs w:val="24"/>
        </w:rPr>
      </w:pPr>
      <w:r w:rsidRPr="00DB2311">
        <w:rPr>
          <w:rFonts w:cs="Arial"/>
          <w:b/>
          <w:sz w:val="24"/>
          <w:szCs w:val="24"/>
        </w:rPr>
        <w:t>Does the service share my personal informat</w:t>
      </w:r>
      <w:r w:rsidR="006D6DA9">
        <w:rPr>
          <w:rFonts w:cs="Arial"/>
          <w:b/>
          <w:sz w:val="24"/>
          <w:szCs w:val="24"/>
        </w:rPr>
        <w:t>ion with any other organisation</w:t>
      </w:r>
    </w:p>
    <w:p w14:paraId="497707EF" w14:textId="77777777" w:rsidR="006D6DA9" w:rsidRDefault="006D6DA9" w:rsidP="006D6DA9">
      <w:pPr>
        <w:pStyle w:val="ListParagraph"/>
        <w:spacing w:after="0" w:line="240" w:lineRule="auto"/>
        <w:ind w:left="-349"/>
        <w:rPr>
          <w:rFonts w:cs="Arial"/>
          <w:b/>
          <w:sz w:val="24"/>
          <w:szCs w:val="24"/>
        </w:rPr>
      </w:pPr>
    </w:p>
    <w:p w14:paraId="764DEC2B" w14:textId="39371262" w:rsidR="006D6DA9" w:rsidRPr="006D6DA9" w:rsidRDefault="006D6DA9" w:rsidP="006D6DA9">
      <w:pPr>
        <w:pStyle w:val="ListParagraph"/>
        <w:spacing w:after="0" w:line="240" w:lineRule="auto"/>
        <w:ind w:left="-709"/>
        <w:rPr>
          <w:rFonts w:cs="Arial"/>
          <w:sz w:val="24"/>
          <w:szCs w:val="24"/>
        </w:rPr>
      </w:pPr>
      <w:r w:rsidRPr="006D6DA9">
        <w:rPr>
          <w:rFonts w:cs="Arial"/>
          <w:sz w:val="24"/>
          <w:szCs w:val="24"/>
        </w:rPr>
        <w:t>As described throughout this privacy notice, the Contact Tracing Team may share your personal information with other organisations and agencies</w:t>
      </w:r>
      <w:r w:rsidR="00160A71">
        <w:rPr>
          <w:rFonts w:cs="Arial"/>
          <w:sz w:val="24"/>
          <w:szCs w:val="24"/>
        </w:rPr>
        <w:t xml:space="preserve"> </w:t>
      </w:r>
      <w:r w:rsidRPr="006D6DA9">
        <w:rPr>
          <w:rFonts w:cs="Arial"/>
          <w:sz w:val="24"/>
          <w:szCs w:val="24"/>
        </w:rPr>
        <w:t>involved in the delivery of COVID-19 Contact Tracing. The requirement to share this information will depend who has tested positive, the people they have been in contact with and the places they have visited.</w:t>
      </w:r>
    </w:p>
    <w:p w14:paraId="537AFD3E" w14:textId="77777777" w:rsidR="006D6DA9" w:rsidRPr="006D6DA9" w:rsidRDefault="006D6DA9" w:rsidP="006D6DA9">
      <w:pPr>
        <w:pStyle w:val="ListParagraph"/>
        <w:spacing w:after="0" w:line="240" w:lineRule="auto"/>
        <w:ind w:left="-709"/>
        <w:rPr>
          <w:rFonts w:cs="Arial"/>
          <w:sz w:val="24"/>
          <w:szCs w:val="24"/>
        </w:rPr>
      </w:pPr>
    </w:p>
    <w:p w14:paraId="2EB21F7C" w14:textId="3FEF64C5" w:rsidR="006D6DA9" w:rsidRPr="006D6DA9" w:rsidRDefault="006D6DA9" w:rsidP="006D6DA9">
      <w:pPr>
        <w:pStyle w:val="ListParagraph"/>
        <w:spacing w:after="0" w:line="240" w:lineRule="auto"/>
        <w:ind w:left="-709"/>
        <w:rPr>
          <w:rFonts w:cs="Arial"/>
          <w:b/>
          <w:sz w:val="24"/>
          <w:szCs w:val="24"/>
        </w:rPr>
      </w:pPr>
      <w:r w:rsidRPr="006D6DA9">
        <w:rPr>
          <w:rFonts w:cs="Arial"/>
          <w:sz w:val="24"/>
          <w:szCs w:val="24"/>
        </w:rPr>
        <w:t xml:space="preserve">Organisations and agencies may include, but are not limited to; </w:t>
      </w:r>
    </w:p>
    <w:p w14:paraId="6B60667F" w14:textId="159871FD" w:rsidR="006D6DA9" w:rsidRDefault="00160A71" w:rsidP="006D6DA9">
      <w:pPr>
        <w:pStyle w:val="ListParagraph"/>
        <w:numPr>
          <w:ilvl w:val="0"/>
          <w:numId w:val="13"/>
        </w:numPr>
        <w:spacing w:after="0" w:line="240" w:lineRule="auto"/>
        <w:rPr>
          <w:rFonts w:cs="Arial"/>
          <w:sz w:val="24"/>
          <w:szCs w:val="24"/>
        </w:rPr>
      </w:pPr>
      <w:r>
        <w:rPr>
          <w:rFonts w:cs="Arial"/>
          <w:sz w:val="24"/>
          <w:szCs w:val="24"/>
        </w:rPr>
        <w:t>Local A</w:t>
      </w:r>
      <w:r w:rsidR="006D6DA9" w:rsidRPr="006D6DA9">
        <w:rPr>
          <w:rFonts w:cs="Arial"/>
          <w:sz w:val="24"/>
          <w:szCs w:val="24"/>
        </w:rPr>
        <w:t xml:space="preserve">uthorities </w:t>
      </w:r>
    </w:p>
    <w:p w14:paraId="6C2C7B2B" w14:textId="3D046DD7" w:rsidR="00160A71" w:rsidRPr="006D6DA9" w:rsidRDefault="00160A71" w:rsidP="00160A71">
      <w:pPr>
        <w:pStyle w:val="ListParagraph"/>
        <w:numPr>
          <w:ilvl w:val="0"/>
          <w:numId w:val="13"/>
        </w:numPr>
        <w:spacing w:after="0" w:line="240" w:lineRule="auto"/>
        <w:rPr>
          <w:rFonts w:cs="Arial"/>
          <w:sz w:val="24"/>
          <w:szCs w:val="24"/>
        </w:rPr>
      </w:pPr>
      <w:r>
        <w:rPr>
          <w:rFonts w:cs="Arial"/>
          <w:sz w:val="24"/>
          <w:szCs w:val="24"/>
        </w:rPr>
        <w:t>Internal Council D</w:t>
      </w:r>
      <w:r w:rsidRPr="006D6DA9">
        <w:rPr>
          <w:rFonts w:cs="Arial"/>
          <w:sz w:val="24"/>
          <w:szCs w:val="24"/>
        </w:rPr>
        <w:t>epartments</w:t>
      </w:r>
    </w:p>
    <w:p w14:paraId="0C970C41" w14:textId="3D563592" w:rsidR="00160A71" w:rsidRDefault="00160A71" w:rsidP="006D6DA9">
      <w:pPr>
        <w:pStyle w:val="ListParagraph"/>
        <w:numPr>
          <w:ilvl w:val="0"/>
          <w:numId w:val="13"/>
        </w:numPr>
        <w:spacing w:after="0" w:line="240" w:lineRule="auto"/>
        <w:rPr>
          <w:rFonts w:cs="Arial"/>
          <w:sz w:val="24"/>
          <w:szCs w:val="24"/>
        </w:rPr>
      </w:pPr>
      <w:r>
        <w:rPr>
          <w:rFonts w:cs="Arial"/>
          <w:sz w:val="24"/>
          <w:szCs w:val="24"/>
        </w:rPr>
        <w:t>Local Health Boards</w:t>
      </w:r>
    </w:p>
    <w:p w14:paraId="096FEC75" w14:textId="0CEECC65" w:rsidR="00160A71" w:rsidRPr="006D6DA9" w:rsidRDefault="00160A71" w:rsidP="006D6DA9">
      <w:pPr>
        <w:pStyle w:val="ListParagraph"/>
        <w:numPr>
          <w:ilvl w:val="0"/>
          <w:numId w:val="13"/>
        </w:numPr>
        <w:spacing w:after="0" w:line="240" w:lineRule="auto"/>
        <w:rPr>
          <w:rFonts w:cs="Arial"/>
          <w:sz w:val="24"/>
          <w:szCs w:val="24"/>
        </w:rPr>
      </w:pPr>
      <w:r>
        <w:rPr>
          <w:rFonts w:cs="Arial"/>
          <w:sz w:val="24"/>
          <w:szCs w:val="24"/>
        </w:rPr>
        <w:t xml:space="preserve">NHS Trusts </w:t>
      </w:r>
    </w:p>
    <w:p w14:paraId="49A8FEC4" w14:textId="77777777" w:rsidR="006D6DA9" w:rsidRPr="006D6DA9" w:rsidRDefault="006D6DA9" w:rsidP="006D6DA9">
      <w:pPr>
        <w:pStyle w:val="ListParagraph"/>
        <w:numPr>
          <w:ilvl w:val="0"/>
          <w:numId w:val="13"/>
        </w:numPr>
        <w:spacing w:after="0" w:line="240" w:lineRule="auto"/>
        <w:rPr>
          <w:rFonts w:cs="Arial"/>
          <w:sz w:val="24"/>
          <w:szCs w:val="24"/>
        </w:rPr>
      </w:pPr>
      <w:r w:rsidRPr="006D6DA9">
        <w:rPr>
          <w:rFonts w:cs="Arial"/>
          <w:sz w:val="24"/>
          <w:szCs w:val="24"/>
        </w:rPr>
        <w:t>Public Health agencies</w:t>
      </w:r>
    </w:p>
    <w:p w14:paraId="734276CC" w14:textId="386A65B4" w:rsidR="006D6DA9" w:rsidRPr="00160A71" w:rsidRDefault="006D6DA9" w:rsidP="006D6DA9">
      <w:pPr>
        <w:pStyle w:val="ListParagraph"/>
        <w:numPr>
          <w:ilvl w:val="0"/>
          <w:numId w:val="13"/>
        </w:numPr>
        <w:spacing w:after="0" w:line="240" w:lineRule="auto"/>
        <w:rPr>
          <w:rFonts w:cs="Arial"/>
          <w:sz w:val="24"/>
          <w:szCs w:val="24"/>
        </w:rPr>
      </w:pPr>
      <w:r w:rsidRPr="00160A71">
        <w:rPr>
          <w:rFonts w:cs="Arial"/>
          <w:sz w:val="24"/>
          <w:szCs w:val="24"/>
        </w:rPr>
        <w:t xml:space="preserve">Travel companies, airlines, port authorities etc. </w:t>
      </w:r>
    </w:p>
    <w:p w14:paraId="2259E8A9" w14:textId="77777777" w:rsidR="00AE2E5B" w:rsidRDefault="00AE2E5B" w:rsidP="00D9055B">
      <w:pPr>
        <w:spacing w:after="0" w:line="240" w:lineRule="auto"/>
        <w:rPr>
          <w:rFonts w:ascii="Arial" w:hAnsi="Arial" w:cs="Arial"/>
          <w:sz w:val="24"/>
          <w:szCs w:val="24"/>
        </w:rPr>
      </w:pPr>
    </w:p>
    <w:p w14:paraId="6E3F577C" w14:textId="77777777" w:rsidR="00D9055B" w:rsidRPr="006D6DA9" w:rsidRDefault="00D9055B" w:rsidP="004843C0">
      <w:pPr>
        <w:pStyle w:val="ListParagraph"/>
        <w:numPr>
          <w:ilvl w:val="0"/>
          <w:numId w:val="14"/>
        </w:numPr>
        <w:spacing w:after="0" w:line="240" w:lineRule="auto"/>
        <w:ind w:left="641" w:hanging="357"/>
        <w:rPr>
          <w:rFonts w:cs="Arial"/>
          <w:b/>
          <w:sz w:val="24"/>
          <w:szCs w:val="24"/>
        </w:rPr>
      </w:pPr>
      <w:r w:rsidRPr="006D6DA9">
        <w:rPr>
          <w:rFonts w:cs="Arial"/>
          <w:b/>
          <w:sz w:val="24"/>
          <w:szCs w:val="24"/>
        </w:rPr>
        <w:t>How long will my information be kept?</w:t>
      </w:r>
    </w:p>
    <w:p w14:paraId="0F0C23D0" w14:textId="6FE36905" w:rsidR="00D9055B" w:rsidRDefault="00D9055B" w:rsidP="00D9055B">
      <w:pPr>
        <w:spacing w:after="0" w:line="240" w:lineRule="auto"/>
        <w:rPr>
          <w:rFonts w:ascii="Arial" w:hAnsi="Arial" w:cs="Arial"/>
          <w:sz w:val="24"/>
          <w:szCs w:val="24"/>
        </w:rPr>
      </w:pPr>
    </w:p>
    <w:p w14:paraId="53ED2C12" w14:textId="77777777" w:rsidR="006D6DA9" w:rsidRDefault="006D6DA9" w:rsidP="006D6DA9">
      <w:pPr>
        <w:spacing w:after="0" w:line="240" w:lineRule="auto"/>
        <w:ind w:left="-709"/>
        <w:rPr>
          <w:rFonts w:ascii="Arial" w:hAnsi="Arial" w:cs="Arial"/>
          <w:sz w:val="24"/>
          <w:szCs w:val="24"/>
        </w:rPr>
      </w:pPr>
      <w:r w:rsidRPr="003C7DCD">
        <w:rPr>
          <w:rFonts w:ascii="Arial" w:hAnsi="Arial" w:cs="Arial"/>
          <w:sz w:val="24"/>
          <w:szCs w:val="24"/>
        </w:rPr>
        <w:t xml:space="preserve">We will only keep your personal data for as long as is necessary </w:t>
      </w:r>
      <w:r>
        <w:rPr>
          <w:rFonts w:ascii="Arial" w:hAnsi="Arial" w:cs="Arial"/>
          <w:sz w:val="24"/>
          <w:szCs w:val="24"/>
        </w:rPr>
        <w:t xml:space="preserve">and </w:t>
      </w:r>
      <w:r w:rsidRPr="003C7DCD">
        <w:rPr>
          <w:rFonts w:ascii="Arial" w:hAnsi="Arial" w:cs="Arial"/>
          <w:sz w:val="24"/>
          <w:szCs w:val="24"/>
        </w:rPr>
        <w:t>for the purpose f</w:t>
      </w:r>
      <w:r>
        <w:rPr>
          <w:rFonts w:ascii="Arial" w:hAnsi="Arial" w:cs="Arial"/>
          <w:sz w:val="24"/>
          <w:szCs w:val="24"/>
        </w:rPr>
        <w:t xml:space="preserve">or which we are processing it.  </w:t>
      </w:r>
    </w:p>
    <w:p w14:paraId="4CC084EE" w14:textId="77777777" w:rsidR="006D6DA9" w:rsidRDefault="006D6DA9" w:rsidP="006D6DA9">
      <w:pPr>
        <w:spacing w:after="0" w:line="240" w:lineRule="auto"/>
        <w:ind w:left="-709"/>
        <w:rPr>
          <w:rFonts w:ascii="Arial" w:hAnsi="Arial" w:cs="Arial"/>
          <w:sz w:val="24"/>
          <w:szCs w:val="24"/>
        </w:rPr>
      </w:pPr>
    </w:p>
    <w:p w14:paraId="10B888DD" w14:textId="77777777" w:rsidR="006D6DA9" w:rsidRPr="00981342" w:rsidRDefault="006D6DA9" w:rsidP="006D6DA9">
      <w:pPr>
        <w:ind w:left="-709"/>
        <w:rPr>
          <w:rFonts w:ascii="Arial" w:hAnsi="Arial" w:cs="Arial"/>
          <w:sz w:val="24"/>
          <w:szCs w:val="24"/>
        </w:rPr>
      </w:pPr>
      <w:r>
        <w:rPr>
          <w:rFonts w:ascii="Arial" w:hAnsi="Arial" w:cs="Arial"/>
          <w:sz w:val="24"/>
          <w:szCs w:val="24"/>
        </w:rPr>
        <w:t>For an i</w:t>
      </w:r>
      <w:r w:rsidRPr="00981342">
        <w:rPr>
          <w:rFonts w:ascii="Arial" w:hAnsi="Arial" w:cs="Arial"/>
          <w:sz w:val="24"/>
          <w:szCs w:val="24"/>
        </w:rPr>
        <w:t>ndividual who has tested positive for COVID-19 this will be for 7 years.</w:t>
      </w:r>
    </w:p>
    <w:p w14:paraId="12673711" w14:textId="77777777" w:rsidR="006D6DA9" w:rsidRPr="00981342" w:rsidRDefault="006D6DA9" w:rsidP="006D6DA9">
      <w:pPr>
        <w:ind w:left="-709"/>
        <w:rPr>
          <w:rFonts w:ascii="Arial" w:hAnsi="Arial" w:cs="Arial"/>
          <w:sz w:val="24"/>
          <w:szCs w:val="24"/>
        </w:rPr>
      </w:pPr>
      <w:r w:rsidRPr="00981342">
        <w:rPr>
          <w:rFonts w:ascii="Arial" w:hAnsi="Arial" w:cs="Arial"/>
          <w:sz w:val="24"/>
          <w:szCs w:val="24"/>
        </w:rPr>
        <w:t xml:space="preserve">For an individual who has been in contact with someone who has tested positive, but does not have any symptoms themselves, we will keep your records for 5 years. </w:t>
      </w:r>
    </w:p>
    <w:p w14:paraId="1E4E32CF" w14:textId="77777777" w:rsidR="00D9055B" w:rsidRPr="006D6DA9" w:rsidRDefault="00D9055B" w:rsidP="004843C0">
      <w:pPr>
        <w:pStyle w:val="ListParagraph"/>
        <w:numPr>
          <w:ilvl w:val="0"/>
          <w:numId w:val="14"/>
        </w:numPr>
        <w:spacing w:after="0" w:line="240" w:lineRule="auto"/>
        <w:ind w:left="641" w:hanging="357"/>
        <w:rPr>
          <w:rFonts w:cs="Arial"/>
          <w:b/>
          <w:sz w:val="24"/>
          <w:szCs w:val="24"/>
        </w:rPr>
      </w:pPr>
      <w:r w:rsidRPr="006D6DA9">
        <w:rPr>
          <w:rFonts w:cs="Arial"/>
          <w:b/>
          <w:sz w:val="24"/>
          <w:szCs w:val="24"/>
        </w:rPr>
        <w:lastRenderedPageBreak/>
        <w:t>Your information, your rights</w:t>
      </w:r>
    </w:p>
    <w:p w14:paraId="38FFEA8B" w14:textId="6639C217" w:rsidR="00D9055B" w:rsidRDefault="00D9055B" w:rsidP="00D9055B">
      <w:pPr>
        <w:spacing w:after="0" w:line="240" w:lineRule="auto"/>
        <w:rPr>
          <w:rFonts w:ascii="Arial" w:hAnsi="Arial" w:cs="Arial"/>
          <w:sz w:val="24"/>
          <w:szCs w:val="24"/>
        </w:rPr>
      </w:pPr>
    </w:p>
    <w:p w14:paraId="361321C0" w14:textId="77777777" w:rsidR="006D6DA9" w:rsidRPr="00327F61" w:rsidRDefault="006D6DA9" w:rsidP="006D6DA9">
      <w:pPr>
        <w:spacing w:after="0" w:line="240" w:lineRule="auto"/>
        <w:ind w:left="-709"/>
        <w:rPr>
          <w:rFonts w:ascii="Arial" w:hAnsi="Arial" w:cs="Arial"/>
          <w:sz w:val="24"/>
          <w:szCs w:val="24"/>
        </w:rPr>
      </w:pPr>
      <w:r w:rsidRPr="00327F61">
        <w:rPr>
          <w:rFonts w:ascii="Arial" w:hAnsi="Arial" w:cs="Arial"/>
          <w:sz w:val="24"/>
          <w:szCs w:val="24"/>
        </w:rPr>
        <w:t>The General Data Protection Regulation (GDPR) gives you important rights, including the right to access the personal information the service</w:t>
      </w:r>
      <w:r>
        <w:rPr>
          <w:rFonts w:ascii="Arial" w:hAnsi="Arial" w:cs="Arial"/>
          <w:sz w:val="24"/>
          <w:szCs w:val="24"/>
        </w:rPr>
        <w:t>s</w:t>
      </w:r>
      <w:r w:rsidRPr="00327F61">
        <w:rPr>
          <w:rFonts w:ascii="Arial" w:hAnsi="Arial" w:cs="Arial"/>
          <w:sz w:val="24"/>
          <w:szCs w:val="24"/>
        </w:rPr>
        <w:t xml:space="preserve"> hold about you. </w:t>
      </w:r>
    </w:p>
    <w:p w14:paraId="1702860A" w14:textId="77777777" w:rsidR="006D6DA9" w:rsidRPr="00327F61" w:rsidRDefault="006D6DA9" w:rsidP="006D6DA9">
      <w:pPr>
        <w:spacing w:after="0" w:line="240" w:lineRule="auto"/>
        <w:ind w:left="-709"/>
        <w:rPr>
          <w:rFonts w:ascii="Arial" w:hAnsi="Arial" w:cs="Arial"/>
          <w:sz w:val="24"/>
          <w:szCs w:val="24"/>
        </w:rPr>
      </w:pPr>
    </w:p>
    <w:p w14:paraId="50D7E07E" w14:textId="6B78B2AC" w:rsidR="006D6DA9" w:rsidRDefault="006D6DA9" w:rsidP="006D6DA9">
      <w:pPr>
        <w:spacing w:after="0" w:line="240" w:lineRule="auto"/>
        <w:ind w:left="-709"/>
        <w:rPr>
          <w:rFonts w:ascii="Arial" w:hAnsi="Arial" w:cs="Arial"/>
          <w:sz w:val="24"/>
          <w:szCs w:val="24"/>
        </w:rPr>
      </w:pPr>
      <w:r w:rsidRPr="00327F61">
        <w:rPr>
          <w:rFonts w:ascii="Arial" w:hAnsi="Arial" w:cs="Arial"/>
          <w:sz w:val="24"/>
          <w:szCs w:val="24"/>
        </w:rPr>
        <w:t>Click</w:t>
      </w:r>
      <w:hyperlink r:id="rId11" w:history="1">
        <w:r w:rsidRPr="002544F9">
          <w:rPr>
            <w:rStyle w:val="Hyperlink"/>
            <w:rFonts w:ascii="Arial" w:hAnsi="Arial" w:cs="Arial"/>
            <w:sz w:val="24"/>
            <w:szCs w:val="24"/>
          </w:rPr>
          <w:t xml:space="preserve"> here</w:t>
        </w:r>
      </w:hyperlink>
      <w:r>
        <w:rPr>
          <w:rFonts w:ascii="Arial" w:hAnsi="Arial" w:cs="Arial"/>
          <w:sz w:val="24"/>
          <w:szCs w:val="24"/>
        </w:rPr>
        <w:t xml:space="preserve"> </w:t>
      </w:r>
      <w:r w:rsidRPr="00327F61">
        <w:rPr>
          <w:rFonts w:ascii="Arial" w:hAnsi="Arial" w:cs="Arial"/>
          <w:sz w:val="24"/>
          <w:szCs w:val="24"/>
        </w:rPr>
        <w:t>for further information on your information rights</w:t>
      </w:r>
      <w:r>
        <w:rPr>
          <w:rFonts w:ascii="Arial" w:hAnsi="Arial" w:cs="Arial"/>
          <w:sz w:val="24"/>
          <w:szCs w:val="24"/>
        </w:rPr>
        <w:t xml:space="preserve"> and how to exercise them. </w:t>
      </w:r>
    </w:p>
    <w:p w14:paraId="7AF74BAB" w14:textId="77777777" w:rsidR="006D6DA9" w:rsidRDefault="006D6DA9" w:rsidP="006D6DA9">
      <w:pPr>
        <w:pStyle w:val="ListParagraph"/>
        <w:spacing w:after="0" w:line="240" w:lineRule="auto"/>
        <w:ind w:left="360"/>
        <w:rPr>
          <w:rFonts w:cs="Arial"/>
          <w:b/>
          <w:sz w:val="24"/>
          <w:szCs w:val="24"/>
        </w:rPr>
      </w:pPr>
    </w:p>
    <w:p w14:paraId="6D798BFF" w14:textId="222B876E" w:rsidR="00D9055B" w:rsidRPr="00327F61" w:rsidRDefault="00D9055B" w:rsidP="004843C0">
      <w:pPr>
        <w:pStyle w:val="ListParagraph"/>
        <w:numPr>
          <w:ilvl w:val="0"/>
          <w:numId w:val="14"/>
        </w:numPr>
        <w:spacing w:after="0" w:line="240" w:lineRule="auto"/>
        <w:ind w:left="641" w:hanging="357"/>
        <w:rPr>
          <w:rFonts w:cs="Arial"/>
          <w:b/>
          <w:sz w:val="24"/>
          <w:szCs w:val="24"/>
        </w:rPr>
      </w:pPr>
      <w:r w:rsidRPr="00327F61">
        <w:rPr>
          <w:rFonts w:cs="Arial"/>
          <w:b/>
          <w:sz w:val="24"/>
          <w:szCs w:val="24"/>
        </w:rPr>
        <w:t>Contact us</w:t>
      </w:r>
    </w:p>
    <w:p w14:paraId="6AFC9910" w14:textId="02320686" w:rsidR="00D9055B" w:rsidRDefault="00D9055B" w:rsidP="00D9055B">
      <w:pPr>
        <w:spacing w:after="0" w:line="240" w:lineRule="auto"/>
        <w:rPr>
          <w:rFonts w:ascii="Arial" w:hAnsi="Arial" w:cs="Arial"/>
          <w:b/>
          <w:color w:val="FF0000"/>
          <w:sz w:val="24"/>
          <w:szCs w:val="24"/>
        </w:rPr>
      </w:pPr>
    </w:p>
    <w:p w14:paraId="1078ABF9" w14:textId="77777777" w:rsidR="006D6DA9" w:rsidRPr="00327F61" w:rsidRDefault="006D6DA9" w:rsidP="006D6DA9">
      <w:pPr>
        <w:spacing w:after="0" w:line="240" w:lineRule="auto"/>
        <w:ind w:left="-709"/>
        <w:rPr>
          <w:rFonts w:ascii="Arial" w:hAnsi="Arial" w:cs="Arial"/>
          <w:sz w:val="24"/>
          <w:szCs w:val="24"/>
        </w:rPr>
      </w:pPr>
      <w:r w:rsidRPr="00327F61">
        <w:rPr>
          <w:rFonts w:ascii="Arial" w:hAnsi="Arial" w:cs="Arial"/>
          <w:sz w:val="24"/>
          <w:szCs w:val="24"/>
        </w:rPr>
        <w:t xml:space="preserve">If you have any concerns </w:t>
      </w:r>
      <w:r>
        <w:rPr>
          <w:rFonts w:ascii="Arial" w:hAnsi="Arial" w:cs="Arial"/>
          <w:sz w:val="24"/>
          <w:szCs w:val="24"/>
        </w:rPr>
        <w:t>or would like to know more about how your personal information is being used for Contact Tracing purposes please contact us at</w:t>
      </w:r>
      <w:r w:rsidRPr="00327F61">
        <w:rPr>
          <w:rFonts w:ascii="Arial" w:hAnsi="Arial" w:cs="Arial"/>
          <w:sz w:val="24"/>
          <w:szCs w:val="24"/>
        </w:rPr>
        <w:t>:</w:t>
      </w:r>
    </w:p>
    <w:p w14:paraId="006A2077" w14:textId="77777777" w:rsidR="006D6DA9" w:rsidRDefault="006D6DA9" w:rsidP="006D6DA9">
      <w:pPr>
        <w:spacing w:after="0" w:line="240" w:lineRule="auto"/>
        <w:ind w:left="-709"/>
        <w:rPr>
          <w:rFonts w:ascii="Arial" w:hAnsi="Arial" w:cs="Arial"/>
          <w:color w:val="FF0000"/>
          <w:sz w:val="24"/>
          <w:szCs w:val="24"/>
        </w:rPr>
      </w:pPr>
    </w:p>
    <w:p w14:paraId="75D74405" w14:textId="77777777" w:rsidR="00FB761E" w:rsidRDefault="00FB761E" w:rsidP="00FB761E">
      <w:pPr>
        <w:spacing w:after="0" w:line="240" w:lineRule="auto"/>
        <w:ind w:left="-709"/>
        <w:rPr>
          <w:rFonts w:ascii="Arial" w:hAnsi="Arial" w:cs="Arial"/>
          <w:b/>
          <w:sz w:val="24"/>
          <w:szCs w:val="24"/>
        </w:rPr>
      </w:pPr>
      <w:r>
        <w:rPr>
          <w:rFonts w:ascii="Arial" w:hAnsi="Arial" w:cs="Arial"/>
          <w:b/>
          <w:sz w:val="24"/>
          <w:szCs w:val="24"/>
        </w:rPr>
        <w:t>Bridgend County Borough Council</w:t>
      </w:r>
    </w:p>
    <w:p w14:paraId="5E595BAA" w14:textId="77777777" w:rsidR="00FB761E" w:rsidRPr="00834B75" w:rsidRDefault="00FB761E" w:rsidP="00FB761E">
      <w:pPr>
        <w:spacing w:after="0" w:line="240" w:lineRule="auto"/>
        <w:ind w:left="-709"/>
        <w:rPr>
          <w:rFonts w:ascii="Arial" w:hAnsi="Arial" w:cs="Arial"/>
          <w:sz w:val="24"/>
          <w:szCs w:val="24"/>
        </w:rPr>
      </w:pPr>
      <w:r w:rsidRPr="00834B75">
        <w:rPr>
          <w:rFonts w:ascii="Arial" w:hAnsi="Arial" w:cs="Arial"/>
          <w:sz w:val="24"/>
          <w:szCs w:val="24"/>
        </w:rPr>
        <w:t>Civic Offices</w:t>
      </w:r>
    </w:p>
    <w:p w14:paraId="251E7FAC" w14:textId="77777777" w:rsidR="00FB761E" w:rsidRPr="00834B75" w:rsidRDefault="00FB761E" w:rsidP="00FB761E">
      <w:pPr>
        <w:spacing w:after="0" w:line="240" w:lineRule="auto"/>
        <w:ind w:left="-709"/>
        <w:rPr>
          <w:rFonts w:ascii="Arial" w:hAnsi="Arial" w:cs="Arial"/>
          <w:sz w:val="24"/>
          <w:szCs w:val="24"/>
        </w:rPr>
      </w:pPr>
      <w:r w:rsidRPr="00834B75">
        <w:rPr>
          <w:rFonts w:ascii="Arial" w:hAnsi="Arial" w:cs="Arial"/>
          <w:sz w:val="24"/>
          <w:szCs w:val="24"/>
        </w:rPr>
        <w:t>Angel Street</w:t>
      </w:r>
    </w:p>
    <w:p w14:paraId="1E14A714" w14:textId="77777777" w:rsidR="00FB761E" w:rsidRPr="00834B75" w:rsidRDefault="00FB761E" w:rsidP="00FB761E">
      <w:pPr>
        <w:spacing w:after="0" w:line="240" w:lineRule="auto"/>
        <w:ind w:left="-709"/>
        <w:rPr>
          <w:rFonts w:ascii="Arial" w:hAnsi="Arial" w:cs="Arial"/>
          <w:sz w:val="24"/>
          <w:szCs w:val="24"/>
        </w:rPr>
      </w:pPr>
      <w:r w:rsidRPr="00834B75">
        <w:rPr>
          <w:rFonts w:ascii="Arial" w:hAnsi="Arial" w:cs="Arial"/>
          <w:sz w:val="24"/>
          <w:szCs w:val="24"/>
        </w:rPr>
        <w:t xml:space="preserve">Bridgend </w:t>
      </w:r>
    </w:p>
    <w:p w14:paraId="195A6995" w14:textId="77777777" w:rsidR="00FB761E" w:rsidRPr="00834B75" w:rsidRDefault="00FB761E" w:rsidP="00FB761E">
      <w:pPr>
        <w:spacing w:after="0" w:line="240" w:lineRule="auto"/>
        <w:ind w:left="-709"/>
        <w:rPr>
          <w:rFonts w:ascii="Arial" w:hAnsi="Arial" w:cs="Arial"/>
          <w:sz w:val="24"/>
          <w:szCs w:val="24"/>
        </w:rPr>
      </w:pPr>
      <w:r w:rsidRPr="00834B75">
        <w:rPr>
          <w:rFonts w:ascii="Arial" w:hAnsi="Arial" w:cs="Arial"/>
          <w:sz w:val="24"/>
          <w:szCs w:val="24"/>
        </w:rPr>
        <w:t xml:space="preserve">CF31 4WB </w:t>
      </w:r>
    </w:p>
    <w:p w14:paraId="3C913F43" w14:textId="77777777" w:rsidR="00FB761E" w:rsidRPr="00BC5776" w:rsidRDefault="00FB761E" w:rsidP="00FB761E">
      <w:pPr>
        <w:spacing w:after="0" w:line="240" w:lineRule="auto"/>
        <w:ind w:left="-709"/>
        <w:rPr>
          <w:rFonts w:ascii="Arial" w:hAnsi="Arial" w:cs="Arial"/>
          <w:b/>
          <w:sz w:val="24"/>
          <w:szCs w:val="24"/>
        </w:rPr>
      </w:pPr>
    </w:p>
    <w:p w14:paraId="2B34C7C8" w14:textId="77777777" w:rsidR="00FB761E" w:rsidRDefault="00FB761E" w:rsidP="00FB761E">
      <w:pPr>
        <w:spacing w:after="0" w:line="240" w:lineRule="auto"/>
        <w:ind w:left="-709"/>
        <w:rPr>
          <w:rFonts w:ascii="Arial" w:hAnsi="Arial" w:cs="Arial"/>
          <w:sz w:val="24"/>
          <w:szCs w:val="24"/>
        </w:rPr>
      </w:pPr>
      <w:r w:rsidRPr="00327F61">
        <w:rPr>
          <w:rFonts w:ascii="Arial" w:hAnsi="Arial" w:cs="Arial"/>
          <w:sz w:val="24"/>
          <w:szCs w:val="24"/>
        </w:rPr>
        <w:t xml:space="preserve">By </w:t>
      </w:r>
      <w:proofErr w:type="gramStart"/>
      <w:r w:rsidRPr="00327F61">
        <w:rPr>
          <w:rFonts w:ascii="Arial" w:hAnsi="Arial" w:cs="Arial"/>
          <w:sz w:val="24"/>
          <w:szCs w:val="24"/>
        </w:rPr>
        <w:t>email :</w:t>
      </w:r>
      <w:proofErr w:type="gramEnd"/>
      <w:r w:rsidRPr="00327F61">
        <w:rPr>
          <w:rFonts w:ascii="Arial" w:hAnsi="Arial" w:cs="Arial"/>
          <w:sz w:val="24"/>
          <w:szCs w:val="24"/>
        </w:rPr>
        <w:t xml:space="preserve"> </w:t>
      </w:r>
      <w:r>
        <w:rPr>
          <w:rFonts w:ascii="Arial" w:hAnsi="Arial" w:cs="Arial"/>
          <w:sz w:val="24"/>
          <w:szCs w:val="24"/>
        </w:rPr>
        <w:t>talktous@bridgend.gov.uk</w:t>
      </w:r>
    </w:p>
    <w:p w14:paraId="5430EDC3" w14:textId="741E3CB0" w:rsidR="006D6DA9" w:rsidRDefault="006D6DA9" w:rsidP="00D9055B">
      <w:pPr>
        <w:spacing w:after="0" w:line="240" w:lineRule="auto"/>
        <w:rPr>
          <w:rFonts w:ascii="Arial" w:hAnsi="Arial" w:cs="Arial"/>
          <w:b/>
          <w:color w:val="FF0000"/>
          <w:sz w:val="24"/>
          <w:szCs w:val="24"/>
        </w:rPr>
      </w:pPr>
    </w:p>
    <w:sectPr w:rsidR="006D6DA9" w:rsidSect="004843C0">
      <w:pgSz w:w="11906" w:h="16838"/>
      <w:pgMar w:top="1440" w:right="1440" w:bottom="1440"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05068" w16cid:durableId="234EA68E"/>
  <w16cid:commentId w16cid:paraId="1909C2CA" w16cid:durableId="234EA69F"/>
  <w16cid:commentId w16cid:paraId="79C310B4" w16cid:durableId="234EA68F"/>
  <w16cid:commentId w16cid:paraId="70B193B0" w16cid:durableId="234EA6B4"/>
  <w16cid:commentId w16cid:paraId="134FBC5A" w16cid:durableId="234EA69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77F1"/>
    <w:multiLevelType w:val="hybridMultilevel"/>
    <w:tmpl w:val="F83A89D0"/>
    <w:lvl w:ilvl="0" w:tplc="1BF2625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1" w15:restartNumberingAfterBreak="0">
    <w:nsid w:val="13C80A0A"/>
    <w:multiLevelType w:val="hybridMultilevel"/>
    <w:tmpl w:val="1924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55B0B"/>
    <w:multiLevelType w:val="hybridMultilevel"/>
    <w:tmpl w:val="00E21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F821FF"/>
    <w:multiLevelType w:val="hybridMultilevel"/>
    <w:tmpl w:val="1FD208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065ADD"/>
    <w:multiLevelType w:val="hybridMultilevel"/>
    <w:tmpl w:val="19A89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E35C01"/>
    <w:multiLevelType w:val="hybridMultilevel"/>
    <w:tmpl w:val="BEBE39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042985"/>
    <w:multiLevelType w:val="hybridMultilevel"/>
    <w:tmpl w:val="3AEA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C292E"/>
    <w:multiLevelType w:val="hybridMultilevel"/>
    <w:tmpl w:val="28DCD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193675"/>
    <w:multiLevelType w:val="hybridMultilevel"/>
    <w:tmpl w:val="CE2E594C"/>
    <w:lvl w:ilvl="0" w:tplc="D2CA4338">
      <w:start w:val="1"/>
      <w:numFmt w:val="bullet"/>
      <w:lvlText w:val=""/>
      <w:lvlJc w:val="left"/>
      <w:pPr>
        <w:ind w:left="360" w:hanging="360"/>
      </w:pPr>
      <w:rPr>
        <w:rFonts w:ascii="Symbol" w:hAnsi="Symbol" w:hint="default"/>
      </w:rPr>
    </w:lvl>
    <w:lvl w:ilvl="1" w:tplc="262A6CC2">
      <w:start w:val="1"/>
      <w:numFmt w:val="bullet"/>
      <w:lvlText w:val="o"/>
      <w:lvlJc w:val="left"/>
      <w:pPr>
        <w:ind w:left="1080" w:hanging="360"/>
      </w:pPr>
      <w:rPr>
        <w:rFonts w:ascii="Courier New" w:hAnsi="Courier New" w:cs="Courier New" w:hint="default"/>
      </w:rPr>
    </w:lvl>
    <w:lvl w:ilvl="2" w:tplc="DF7C42F2">
      <w:start w:val="1"/>
      <w:numFmt w:val="bullet"/>
      <w:lvlText w:val=""/>
      <w:lvlJc w:val="left"/>
      <w:pPr>
        <w:ind w:left="1800" w:hanging="360"/>
      </w:pPr>
      <w:rPr>
        <w:rFonts w:ascii="Wingdings" w:hAnsi="Wingdings" w:hint="default"/>
      </w:rPr>
    </w:lvl>
    <w:lvl w:ilvl="3" w:tplc="8B549EC6">
      <w:start w:val="1"/>
      <w:numFmt w:val="bullet"/>
      <w:lvlText w:val=""/>
      <w:lvlJc w:val="left"/>
      <w:pPr>
        <w:ind w:left="2520" w:hanging="360"/>
      </w:pPr>
      <w:rPr>
        <w:rFonts w:ascii="Symbol" w:hAnsi="Symbol" w:hint="default"/>
      </w:rPr>
    </w:lvl>
    <w:lvl w:ilvl="4" w:tplc="8AF087F2">
      <w:start w:val="1"/>
      <w:numFmt w:val="bullet"/>
      <w:lvlText w:val="o"/>
      <w:lvlJc w:val="left"/>
      <w:pPr>
        <w:ind w:left="3240" w:hanging="360"/>
      </w:pPr>
      <w:rPr>
        <w:rFonts w:ascii="Courier New" w:hAnsi="Courier New" w:cs="Courier New" w:hint="default"/>
      </w:rPr>
    </w:lvl>
    <w:lvl w:ilvl="5" w:tplc="DE56370E">
      <w:start w:val="1"/>
      <w:numFmt w:val="bullet"/>
      <w:lvlText w:val=""/>
      <w:lvlJc w:val="left"/>
      <w:pPr>
        <w:ind w:left="3960" w:hanging="360"/>
      </w:pPr>
      <w:rPr>
        <w:rFonts w:ascii="Wingdings" w:hAnsi="Wingdings" w:hint="default"/>
      </w:rPr>
    </w:lvl>
    <w:lvl w:ilvl="6" w:tplc="7966ADB2">
      <w:start w:val="1"/>
      <w:numFmt w:val="bullet"/>
      <w:lvlText w:val=""/>
      <w:lvlJc w:val="left"/>
      <w:pPr>
        <w:ind w:left="4680" w:hanging="360"/>
      </w:pPr>
      <w:rPr>
        <w:rFonts w:ascii="Symbol" w:hAnsi="Symbol" w:hint="default"/>
      </w:rPr>
    </w:lvl>
    <w:lvl w:ilvl="7" w:tplc="38B61EC2">
      <w:start w:val="1"/>
      <w:numFmt w:val="bullet"/>
      <w:lvlText w:val="o"/>
      <w:lvlJc w:val="left"/>
      <w:pPr>
        <w:ind w:left="5400" w:hanging="360"/>
      </w:pPr>
      <w:rPr>
        <w:rFonts w:ascii="Courier New" w:hAnsi="Courier New" w:cs="Courier New" w:hint="default"/>
      </w:rPr>
    </w:lvl>
    <w:lvl w:ilvl="8" w:tplc="48E29652">
      <w:start w:val="1"/>
      <w:numFmt w:val="bullet"/>
      <w:lvlText w:val=""/>
      <w:lvlJc w:val="left"/>
      <w:pPr>
        <w:ind w:left="6120" w:hanging="360"/>
      </w:pPr>
      <w:rPr>
        <w:rFonts w:ascii="Wingdings" w:hAnsi="Wingdings" w:hint="default"/>
      </w:rPr>
    </w:lvl>
  </w:abstractNum>
  <w:abstractNum w:abstractNumId="9" w15:restartNumberingAfterBreak="0">
    <w:nsid w:val="61831C4E"/>
    <w:multiLevelType w:val="hybridMultilevel"/>
    <w:tmpl w:val="AD82F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E0277"/>
    <w:multiLevelType w:val="hybridMultilevel"/>
    <w:tmpl w:val="790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33DBE"/>
    <w:multiLevelType w:val="hybridMultilevel"/>
    <w:tmpl w:val="CA9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132F0"/>
    <w:multiLevelType w:val="hybridMultilevel"/>
    <w:tmpl w:val="AA200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942C8"/>
    <w:multiLevelType w:val="hybridMultilevel"/>
    <w:tmpl w:val="66321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9"/>
  </w:num>
  <w:num w:numId="4">
    <w:abstractNumId w:val="8"/>
  </w:num>
  <w:num w:numId="5">
    <w:abstractNumId w:val="11"/>
  </w:num>
  <w:num w:numId="6">
    <w:abstractNumId w:val="1"/>
  </w:num>
  <w:num w:numId="7">
    <w:abstractNumId w:val="2"/>
  </w:num>
  <w:num w:numId="8">
    <w:abstractNumId w:val="6"/>
  </w:num>
  <w:num w:numId="9">
    <w:abstractNumId w:val="12"/>
  </w:num>
  <w:num w:numId="10">
    <w:abstractNumId w:val="7"/>
  </w:num>
  <w:num w:numId="11">
    <w:abstractNumId w:val="10"/>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5B"/>
    <w:rsid w:val="00001538"/>
    <w:rsid w:val="00006B1D"/>
    <w:rsid w:val="00015535"/>
    <w:rsid w:val="000537AC"/>
    <w:rsid w:val="00065688"/>
    <w:rsid w:val="00075B1D"/>
    <w:rsid w:val="000927DA"/>
    <w:rsid w:val="000B26E6"/>
    <w:rsid w:val="000C0E47"/>
    <w:rsid w:val="000D03BB"/>
    <w:rsid w:val="000D0BC5"/>
    <w:rsid w:val="000F49F2"/>
    <w:rsid w:val="001565E8"/>
    <w:rsid w:val="00160A71"/>
    <w:rsid w:val="001663C7"/>
    <w:rsid w:val="00183098"/>
    <w:rsid w:val="001B0401"/>
    <w:rsid w:val="00220733"/>
    <w:rsid w:val="00250319"/>
    <w:rsid w:val="002544F9"/>
    <w:rsid w:val="00256450"/>
    <w:rsid w:val="00256E8B"/>
    <w:rsid w:val="002B1209"/>
    <w:rsid w:val="002E067F"/>
    <w:rsid w:val="002F07BB"/>
    <w:rsid w:val="002F1C40"/>
    <w:rsid w:val="002F667D"/>
    <w:rsid w:val="00337B2C"/>
    <w:rsid w:val="00361AA6"/>
    <w:rsid w:val="003772EA"/>
    <w:rsid w:val="0038541B"/>
    <w:rsid w:val="003C06F2"/>
    <w:rsid w:val="003D6C91"/>
    <w:rsid w:val="003E6D1B"/>
    <w:rsid w:val="003E77FF"/>
    <w:rsid w:val="00420094"/>
    <w:rsid w:val="00423080"/>
    <w:rsid w:val="00444B41"/>
    <w:rsid w:val="004536F7"/>
    <w:rsid w:val="0048040F"/>
    <w:rsid w:val="004843C0"/>
    <w:rsid w:val="004B7DDF"/>
    <w:rsid w:val="004C6304"/>
    <w:rsid w:val="004D4042"/>
    <w:rsid w:val="00574A23"/>
    <w:rsid w:val="005A0779"/>
    <w:rsid w:val="00656CF2"/>
    <w:rsid w:val="00674E61"/>
    <w:rsid w:val="006874F9"/>
    <w:rsid w:val="00687C0F"/>
    <w:rsid w:val="0069610D"/>
    <w:rsid w:val="006B2AFC"/>
    <w:rsid w:val="006D53C8"/>
    <w:rsid w:val="006D6DA9"/>
    <w:rsid w:val="007458B8"/>
    <w:rsid w:val="007C4ADA"/>
    <w:rsid w:val="007D57C9"/>
    <w:rsid w:val="00854AA5"/>
    <w:rsid w:val="00874494"/>
    <w:rsid w:val="00891E91"/>
    <w:rsid w:val="008A1630"/>
    <w:rsid w:val="008F3875"/>
    <w:rsid w:val="00903BB8"/>
    <w:rsid w:val="00915659"/>
    <w:rsid w:val="00933ECE"/>
    <w:rsid w:val="00962566"/>
    <w:rsid w:val="00981342"/>
    <w:rsid w:val="009C29A4"/>
    <w:rsid w:val="009F71AB"/>
    <w:rsid w:val="00A16885"/>
    <w:rsid w:val="00A21591"/>
    <w:rsid w:val="00A32D82"/>
    <w:rsid w:val="00A54240"/>
    <w:rsid w:val="00A62165"/>
    <w:rsid w:val="00A8693C"/>
    <w:rsid w:val="00AC3A97"/>
    <w:rsid w:val="00AD18F4"/>
    <w:rsid w:val="00AD195E"/>
    <w:rsid w:val="00AE2E5B"/>
    <w:rsid w:val="00B06EFE"/>
    <w:rsid w:val="00B23EFB"/>
    <w:rsid w:val="00B474A7"/>
    <w:rsid w:val="00B52A35"/>
    <w:rsid w:val="00B73075"/>
    <w:rsid w:val="00B7526E"/>
    <w:rsid w:val="00B97428"/>
    <w:rsid w:val="00BC5776"/>
    <w:rsid w:val="00C11244"/>
    <w:rsid w:val="00C308AC"/>
    <w:rsid w:val="00C33592"/>
    <w:rsid w:val="00C34D68"/>
    <w:rsid w:val="00C52A1C"/>
    <w:rsid w:val="00C96F20"/>
    <w:rsid w:val="00CD37AE"/>
    <w:rsid w:val="00CF5E1D"/>
    <w:rsid w:val="00D207C1"/>
    <w:rsid w:val="00D80319"/>
    <w:rsid w:val="00D9055B"/>
    <w:rsid w:val="00D93E03"/>
    <w:rsid w:val="00D97224"/>
    <w:rsid w:val="00DA3BE7"/>
    <w:rsid w:val="00DB2311"/>
    <w:rsid w:val="00DE47F8"/>
    <w:rsid w:val="00DE7551"/>
    <w:rsid w:val="00E17461"/>
    <w:rsid w:val="00E25EB3"/>
    <w:rsid w:val="00E27D13"/>
    <w:rsid w:val="00E75B9E"/>
    <w:rsid w:val="00ED03EA"/>
    <w:rsid w:val="00EE1202"/>
    <w:rsid w:val="00EF3FCE"/>
    <w:rsid w:val="00F05858"/>
    <w:rsid w:val="00F37F87"/>
    <w:rsid w:val="00F54610"/>
    <w:rsid w:val="00FB761E"/>
    <w:rsid w:val="00FD6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5ECA"/>
  <w15:chartTrackingRefBased/>
  <w15:docId w15:val="{8F576378-C350-4F92-8B8D-48085F9C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55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Points,MAIN CONTENT,Bullet 1,List Paragraph11,List Paragraph12,F5 List Paragraph,Colorful List - Accent 11,Bullet Style,OBC Bullet,No Spacing1"/>
    <w:basedOn w:val="Normal"/>
    <w:link w:val="ListParagraphChar"/>
    <w:uiPriority w:val="34"/>
    <w:qFormat/>
    <w:rsid w:val="00D9055B"/>
    <w:pPr>
      <w:ind w:left="720"/>
      <w:contextualSpacing/>
    </w:pPr>
    <w:rPr>
      <w:rFonts w:ascii="Arial" w:eastAsia="Arial" w:hAnsi="Arial" w:cs="Times New Roman"/>
    </w:rPr>
  </w:style>
  <w:style w:type="table" w:customStyle="1" w:styleId="TableGrid1">
    <w:name w:val="Table Grid1"/>
    <w:basedOn w:val="TableNormal"/>
    <w:next w:val="TableGrid"/>
    <w:uiPriority w:val="59"/>
    <w:rsid w:val="00D90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BE7"/>
    <w:rPr>
      <w:sz w:val="16"/>
      <w:szCs w:val="16"/>
    </w:rPr>
  </w:style>
  <w:style w:type="paragraph" w:styleId="CommentText">
    <w:name w:val="annotation text"/>
    <w:basedOn w:val="Normal"/>
    <w:link w:val="CommentTextChar"/>
    <w:uiPriority w:val="99"/>
    <w:semiHidden/>
    <w:unhideWhenUsed/>
    <w:rsid w:val="00DA3BE7"/>
    <w:pPr>
      <w:spacing w:line="240" w:lineRule="auto"/>
    </w:pPr>
    <w:rPr>
      <w:sz w:val="20"/>
      <w:szCs w:val="20"/>
    </w:rPr>
  </w:style>
  <w:style w:type="character" w:customStyle="1" w:styleId="CommentTextChar">
    <w:name w:val="Comment Text Char"/>
    <w:basedOn w:val="DefaultParagraphFont"/>
    <w:link w:val="CommentText"/>
    <w:uiPriority w:val="99"/>
    <w:semiHidden/>
    <w:rsid w:val="00DA3BE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DA3BE7"/>
    <w:rPr>
      <w:b/>
      <w:bCs/>
    </w:rPr>
  </w:style>
  <w:style w:type="character" w:customStyle="1" w:styleId="CommentSubjectChar">
    <w:name w:val="Comment Subject Char"/>
    <w:basedOn w:val="CommentTextChar"/>
    <w:link w:val="CommentSubject"/>
    <w:uiPriority w:val="99"/>
    <w:semiHidden/>
    <w:rsid w:val="00DA3BE7"/>
    <w:rPr>
      <w:rFonts w:eastAsiaTheme="minorEastAsia"/>
      <w:b/>
      <w:bCs/>
      <w:sz w:val="20"/>
      <w:szCs w:val="20"/>
      <w:lang w:eastAsia="en-GB"/>
    </w:rPr>
  </w:style>
  <w:style w:type="paragraph" w:styleId="BalloonText">
    <w:name w:val="Balloon Text"/>
    <w:basedOn w:val="Normal"/>
    <w:link w:val="BalloonTextChar"/>
    <w:uiPriority w:val="99"/>
    <w:semiHidden/>
    <w:unhideWhenUsed/>
    <w:rsid w:val="00DA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E7"/>
    <w:rPr>
      <w:rFonts w:ascii="Segoe UI" w:eastAsiaTheme="minorEastAsia" w:hAnsi="Segoe UI" w:cs="Segoe UI"/>
      <w:sz w:val="18"/>
      <w:szCs w:val="18"/>
      <w:lang w:eastAsia="en-GB"/>
    </w:rPr>
  </w:style>
  <w:style w:type="character" w:customStyle="1" w:styleId="ListParagraphChar">
    <w:name w:val="List Paragraph Char"/>
    <w:aliases w:val="Dot pt Char,List Paragraph Char Char Char Char,Indicator Text Char,Numbered Para 1 Char,List Paragraph1 Char,Bullet Points Char,MAIN CONTENT Char,Bullet 1 Char,List Paragraph11 Char,List Paragraph12 Char,F5 List Paragraph Char"/>
    <w:basedOn w:val="DefaultParagraphFont"/>
    <w:link w:val="ListParagraph"/>
    <w:uiPriority w:val="34"/>
    <w:qFormat/>
    <w:locked/>
    <w:rsid w:val="002544F9"/>
    <w:rPr>
      <w:rFonts w:ascii="Arial" w:eastAsia="Arial" w:hAnsi="Arial" w:cs="Times New Roman"/>
      <w:lang w:eastAsia="en-GB"/>
    </w:rPr>
  </w:style>
  <w:style w:type="character" w:styleId="Hyperlink">
    <w:name w:val="Hyperlink"/>
    <w:basedOn w:val="DefaultParagraphFont"/>
    <w:uiPriority w:val="99"/>
    <w:unhideWhenUsed/>
    <w:rsid w:val="002544F9"/>
    <w:rPr>
      <w:color w:val="0563C1" w:themeColor="hyperlink"/>
      <w:u w:val="single"/>
    </w:rPr>
  </w:style>
  <w:style w:type="character" w:styleId="FollowedHyperlink">
    <w:name w:val="FollowedHyperlink"/>
    <w:basedOn w:val="DefaultParagraphFont"/>
    <w:uiPriority w:val="99"/>
    <w:semiHidden/>
    <w:unhideWhenUsed/>
    <w:rsid w:val="00A16885"/>
    <w:rPr>
      <w:color w:val="954F72" w:themeColor="followedHyperlink"/>
      <w:u w:val="single"/>
    </w:rPr>
  </w:style>
  <w:style w:type="character" w:styleId="Emphasis">
    <w:name w:val="Emphasis"/>
    <w:basedOn w:val="DefaultParagraphFont"/>
    <w:uiPriority w:val="20"/>
    <w:qFormat/>
    <w:rsid w:val="000537AC"/>
    <w:rPr>
      <w:i/>
      <w:iCs/>
    </w:rPr>
  </w:style>
  <w:style w:type="character" w:customStyle="1" w:styleId="UnresolvedMention1">
    <w:name w:val="Unresolved Mention1"/>
    <w:basedOn w:val="DefaultParagraphFont"/>
    <w:uiPriority w:val="99"/>
    <w:semiHidden/>
    <w:unhideWhenUsed/>
    <w:rsid w:val="004C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055355">
      <w:bodyDiv w:val="1"/>
      <w:marLeft w:val="0"/>
      <w:marRight w:val="0"/>
      <w:marTop w:val="0"/>
      <w:marBottom w:val="0"/>
      <w:divBdr>
        <w:top w:val="none" w:sz="0" w:space="0" w:color="auto"/>
        <w:left w:val="none" w:sz="0" w:space="0" w:color="auto"/>
        <w:bottom w:val="none" w:sz="0" w:space="0" w:color="auto"/>
        <w:right w:val="none" w:sz="0" w:space="0" w:color="auto"/>
      </w:divBdr>
    </w:div>
    <w:div w:id="337729306">
      <w:bodyDiv w:val="1"/>
      <w:marLeft w:val="0"/>
      <w:marRight w:val="0"/>
      <w:marTop w:val="0"/>
      <w:marBottom w:val="0"/>
      <w:divBdr>
        <w:top w:val="none" w:sz="0" w:space="0" w:color="auto"/>
        <w:left w:val="none" w:sz="0" w:space="0" w:color="auto"/>
        <w:bottom w:val="none" w:sz="0" w:space="0" w:color="auto"/>
        <w:right w:val="none" w:sz="0" w:space="0" w:color="auto"/>
      </w:divBdr>
    </w:div>
    <w:div w:id="972951730">
      <w:bodyDiv w:val="1"/>
      <w:marLeft w:val="0"/>
      <w:marRight w:val="0"/>
      <w:marTop w:val="0"/>
      <w:marBottom w:val="0"/>
      <w:divBdr>
        <w:top w:val="none" w:sz="0" w:space="0" w:color="auto"/>
        <w:left w:val="none" w:sz="0" w:space="0" w:color="auto"/>
        <w:bottom w:val="none" w:sz="0" w:space="0" w:color="auto"/>
        <w:right w:val="none" w:sz="0" w:space="0" w:color="auto"/>
      </w:divBdr>
    </w:div>
    <w:div w:id="1818303880">
      <w:bodyDiv w:val="1"/>
      <w:marLeft w:val="0"/>
      <w:marRight w:val="0"/>
      <w:marTop w:val="0"/>
      <w:marBottom w:val="0"/>
      <w:divBdr>
        <w:top w:val="none" w:sz="0" w:space="0" w:color="auto"/>
        <w:left w:val="none" w:sz="0" w:space="0" w:color="auto"/>
        <w:bottom w:val="none" w:sz="0" w:space="0" w:color="auto"/>
        <w:right w:val="none" w:sz="0" w:space="0" w:color="auto"/>
      </w:divBdr>
      <w:divsChild>
        <w:div w:id="582883005">
          <w:marLeft w:val="0"/>
          <w:marRight w:val="0"/>
          <w:marTop w:val="0"/>
          <w:marBottom w:val="0"/>
          <w:divBdr>
            <w:top w:val="none" w:sz="0" w:space="0" w:color="auto"/>
            <w:left w:val="none" w:sz="0" w:space="0" w:color="auto"/>
            <w:bottom w:val="none" w:sz="0" w:space="0" w:color="auto"/>
            <w:right w:val="none" w:sz="0" w:space="0" w:color="auto"/>
          </w:divBdr>
          <w:divsChild>
            <w:div w:id="1607813549">
              <w:marLeft w:val="0"/>
              <w:marRight w:val="0"/>
              <w:marTop w:val="0"/>
              <w:marBottom w:val="0"/>
              <w:divBdr>
                <w:top w:val="none" w:sz="0" w:space="0" w:color="auto"/>
                <w:left w:val="none" w:sz="0" w:space="0" w:color="auto"/>
                <w:bottom w:val="none" w:sz="0" w:space="0" w:color="auto"/>
                <w:right w:val="none" w:sz="0" w:space="0" w:color="auto"/>
              </w:divBdr>
              <w:divsChild>
                <w:div w:id="507795605">
                  <w:marLeft w:val="0"/>
                  <w:marRight w:val="0"/>
                  <w:marTop w:val="0"/>
                  <w:marBottom w:val="0"/>
                  <w:divBdr>
                    <w:top w:val="none" w:sz="0" w:space="0" w:color="auto"/>
                    <w:left w:val="none" w:sz="0" w:space="0" w:color="auto"/>
                    <w:bottom w:val="none" w:sz="0" w:space="0" w:color="auto"/>
                    <w:right w:val="none" w:sz="0" w:space="0" w:color="auto"/>
                  </w:divBdr>
                  <w:divsChild>
                    <w:div w:id="144126777">
                      <w:marLeft w:val="0"/>
                      <w:marRight w:val="0"/>
                      <w:marTop w:val="0"/>
                      <w:marBottom w:val="0"/>
                      <w:divBdr>
                        <w:top w:val="none" w:sz="0" w:space="0" w:color="auto"/>
                        <w:left w:val="none" w:sz="0" w:space="0" w:color="auto"/>
                        <w:bottom w:val="none" w:sz="0" w:space="0" w:color="auto"/>
                        <w:right w:val="none" w:sz="0" w:space="0" w:color="auto"/>
                      </w:divBdr>
                      <w:divsChild>
                        <w:div w:id="1901943534">
                          <w:marLeft w:val="0"/>
                          <w:marRight w:val="0"/>
                          <w:marTop w:val="0"/>
                          <w:marBottom w:val="0"/>
                          <w:divBdr>
                            <w:top w:val="none" w:sz="0" w:space="0" w:color="auto"/>
                            <w:left w:val="none" w:sz="0" w:space="0" w:color="auto"/>
                            <w:bottom w:val="none" w:sz="0" w:space="0" w:color="auto"/>
                            <w:right w:val="none" w:sz="0" w:space="0" w:color="auto"/>
                          </w:divBdr>
                          <w:divsChild>
                            <w:div w:id="464931661">
                              <w:marLeft w:val="0"/>
                              <w:marRight w:val="0"/>
                              <w:marTop w:val="0"/>
                              <w:marBottom w:val="0"/>
                              <w:divBdr>
                                <w:top w:val="none" w:sz="0" w:space="0" w:color="auto"/>
                                <w:left w:val="none" w:sz="0" w:space="0" w:color="auto"/>
                                <w:bottom w:val="none" w:sz="0" w:space="0" w:color="auto"/>
                                <w:right w:val="none" w:sz="0" w:space="0" w:color="auto"/>
                              </w:divBdr>
                              <w:divsChild>
                                <w:div w:id="418872086">
                                  <w:marLeft w:val="0"/>
                                  <w:marRight w:val="0"/>
                                  <w:marTop w:val="0"/>
                                  <w:marBottom w:val="0"/>
                                  <w:divBdr>
                                    <w:top w:val="none" w:sz="0" w:space="0" w:color="auto"/>
                                    <w:left w:val="none" w:sz="0" w:space="0" w:color="auto"/>
                                    <w:bottom w:val="none" w:sz="0" w:space="0" w:color="auto"/>
                                    <w:right w:val="none" w:sz="0" w:space="0" w:color="auto"/>
                                  </w:divBdr>
                                  <w:divsChild>
                                    <w:div w:id="1501699979">
                                      <w:marLeft w:val="0"/>
                                      <w:marRight w:val="0"/>
                                      <w:marTop w:val="0"/>
                                      <w:marBottom w:val="0"/>
                                      <w:divBdr>
                                        <w:top w:val="none" w:sz="0" w:space="0" w:color="auto"/>
                                        <w:left w:val="none" w:sz="0" w:space="0" w:color="auto"/>
                                        <w:bottom w:val="none" w:sz="0" w:space="0" w:color="auto"/>
                                        <w:right w:val="none" w:sz="0" w:space="0" w:color="auto"/>
                                      </w:divBdr>
                                      <w:divsChild>
                                        <w:div w:id="619729481">
                                          <w:marLeft w:val="0"/>
                                          <w:marRight w:val="0"/>
                                          <w:marTop w:val="0"/>
                                          <w:marBottom w:val="0"/>
                                          <w:divBdr>
                                            <w:top w:val="none" w:sz="0" w:space="0" w:color="auto"/>
                                            <w:left w:val="none" w:sz="0" w:space="0" w:color="auto"/>
                                            <w:bottom w:val="none" w:sz="0" w:space="0" w:color="auto"/>
                                            <w:right w:val="none" w:sz="0" w:space="0" w:color="auto"/>
                                          </w:divBdr>
                                          <w:divsChild>
                                            <w:div w:id="57292334">
                                              <w:marLeft w:val="0"/>
                                              <w:marRight w:val="0"/>
                                              <w:marTop w:val="0"/>
                                              <w:marBottom w:val="0"/>
                                              <w:divBdr>
                                                <w:top w:val="none" w:sz="0" w:space="0" w:color="auto"/>
                                                <w:left w:val="none" w:sz="0" w:space="0" w:color="auto"/>
                                                <w:bottom w:val="none" w:sz="0" w:space="0" w:color="auto"/>
                                                <w:right w:val="none" w:sz="0" w:space="0" w:color="auto"/>
                                              </w:divBdr>
                                              <w:divsChild>
                                                <w:div w:id="1524594606">
                                                  <w:marLeft w:val="0"/>
                                                  <w:marRight w:val="0"/>
                                                  <w:marTop w:val="0"/>
                                                  <w:marBottom w:val="0"/>
                                                  <w:divBdr>
                                                    <w:top w:val="none" w:sz="0" w:space="0" w:color="auto"/>
                                                    <w:left w:val="none" w:sz="0" w:space="0" w:color="auto"/>
                                                    <w:bottom w:val="none" w:sz="0" w:space="0" w:color="auto"/>
                                                    <w:right w:val="none" w:sz="0" w:space="0" w:color="auto"/>
                                                  </w:divBdr>
                                                  <w:divsChild>
                                                    <w:div w:id="110053567">
                                                      <w:marLeft w:val="0"/>
                                                      <w:marRight w:val="0"/>
                                                      <w:marTop w:val="0"/>
                                                      <w:marBottom w:val="0"/>
                                                      <w:divBdr>
                                                        <w:top w:val="none" w:sz="0" w:space="0" w:color="auto"/>
                                                        <w:left w:val="none" w:sz="0" w:space="0" w:color="auto"/>
                                                        <w:bottom w:val="none" w:sz="0" w:space="0" w:color="auto"/>
                                                        <w:right w:val="none" w:sz="0" w:space="0" w:color="auto"/>
                                                      </w:divBdr>
                                                    </w:div>
                                                    <w:div w:id="1498567870">
                                                      <w:marLeft w:val="0"/>
                                                      <w:marRight w:val="0"/>
                                                      <w:marTop w:val="0"/>
                                                      <w:marBottom w:val="0"/>
                                                      <w:divBdr>
                                                        <w:top w:val="none" w:sz="0" w:space="0" w:color="auto"/>
                                                        <w:left w:val="none" w:sz="0" w:space="0" w:color="auto"/>
                                                        <w:bottom w:val="none" w:sz="0" w:space="0" w:color="auto"/>
                                                        <w:right w:val="none" w:sz="0" w:space="0" w:color="auto"/>
                                                      </w:divBdr>
                                                    </w:div>
                                                    <w:div w:id="1561480667">
                                                      <w:marLeft w:val="0"/>
                                                      <w:marRight w:val="0"/>
                                                      <w:marTop w:val="0"/>
                                                      <w:marBottom w:val="0"/>
                                                      <w:divBdr>
                                                        <w:top w:val="none" w:sz="0" w:space="0" w:color="auto"/>
                                                        <w:left w:val="none" w:sz="0" w:space="0" w:color="auto"/>
                                                        <w:bottom w:val="none" w:sz="0" w:space="0" w:color="auto"/>
                                                        <w:right w:val="none" w:sz="0" w:space="0" w:color="auto"/>
                                                      </w:divBdr>
                                                    </w:div>
                                                    <w:div w:id="18007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idgend.gov.uk/my-council/freedom-of-information/data-protection/" TargetMode="External"/><Relationship Id="rId5" Type="http://schemas.openxmlformats.org/officeDocument/2006/relationships/numbering" Target="numbering.xml"/><Relationship Id="rId10" Type="http://schemas.openxmlformats.org/officeDocument/2006/relationships/hyperlink" Target="https://www.bridgend.gov.uk/my-council/freedom-of-information/data-protection/" TargetMode="External"/><Relationship Id="rId4" Type="http://schemas.openxmlformats.org/officeDocument/2006/relationships/customXml" Target="../customXml/item4.xml"/><Relationship Id="rId9" Type="http://schemas.openxmlformats.org/officeDocument/2006/relationships/hyperlink" Target="http://www.wales.nhs.uk/traceprivacyanddataprotec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7EA28EE86BC4A9D83726014EFBE8D" ma:contentTypeVersion="4" ma:contentTypeDescription="Create a new document." ma:contentTypeScope="" ma:versionID="f4a26471b3fafa8a9ecab60f55408b67">
  <xsd:schema xmlns:xsd="http://www.w3.org/2001/XMLSchema" xmlns:xs="http://www.w3.org/2001/XMLSchema" xmlns:p="http://schemas.microsoft.com/office/2006/metadata/properties" xmlns:ns2="d02c7e63-69ec-461c-8f21-7985007d86bb" targetNamespace="http://schemas.microsoft.com/office/2006/metadata/properties" ma:root="true" ma:fieldsID="5b6d54b7400a255de5e71cb533d6e8b3" ns2:_="">
    <xsd:import namespace="d02c7e63-69ec-461c-8f21-7985007d8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c7e63-69ec-461c-8f21-7985007d8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F172-21A5-4AEF-BBC6-51B0DF4B2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c7e63-69ec-461c-8f21-7985007d8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7A79A-14B6-4870-A121-859836F2F6AD}">
  <ds:schemaRefs>
    <ds:schemaRef ds:uri="http://schemas.microsoft.com/sharepoint/v3/contenttype/forms"/>
  </ds:schemaRefs>
</ds:datastoreItem>
</file>

<file path=customXml/itemProps3.xml><?xml version="1.0" encoding="utf-8"?>
<ds:datastoreItem xmlns:ds="http://schemas.openxmlformats.org/officeDocument/2006/customXml" ds:itemID="{95DC974F-35C9-4AF2-AFBF-FD21F63ED5D9}">
  <ds:schemaRefs>
    <ds:schemaRef ds:uri="http://purl.org/dc/elements/1.1/"/>
    <ds:schemaRef ds:uri="http://schemas.microsoft.com/office/2006/metadata/properties"/>
    <ds:schemaRef ds:uri="d02c7e63-69ec-461c-8f21-7985007d86bb"/>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0FC8C20-21EF-4F42-8F3C-54A3E5FC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Rachel</dc:creator>
  <cp:keywords/>
  <dc:description/>
  <cp:lastModifiedBy>Charlotte Branford</cp:lastModifiedBy>
  <cp:revision>2</cp:revision>
  <dcterms:created xsi:type="dcterms:W3CDTF">2021-01-11T13:21:00Z</dcterms:created>
  <dcterms:modified xsi:type="dcterms:W3CDTF">2021-01-11T13:21:00Z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0x010100D377EA28EE86BC4A9D83726014EFBE8D</vt:lpwstr>
  </property>
</Properties>
</file>