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7325F" w:rsidRPr="00E7325F" w:rsidTr="00E7325F">
        <w:tc>
          <w:tcPr>
            <w:tcW w:w="10485" w:type="dxa"/>
          </w:tcPr>
          <w:tbl>
            <w:tblPr>
              <w:tblStyle w:val="TableGrid"/>
              <w:tblpPr w:leftFromText="180" w:rightFromText="180" w:vertAnchor="text" w:horzAnchor="margin" w:tblpXSpec="right" w:tblpY="-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6"/>
              <w:gridCol w:w="2330"/>
            </w:tblGrid>
            <w:tr w:rsidR="00E7325F" w:rsidRPr="00FC0B5F" w:rsidTr="00E7325F">
              <w:tc>
                <w:tcPr>
                  <w:tcW w:w="1106" w:type="dxa"/>
                  <w:vMerge w:val="restart"/>
                </w:tcPr>
                <w:p w:rsidR="00E7325F" w:rsidRPr="00FC0B5F" w:rsidRDefault="00E7325F" w:rsidP="00E7325F">
                  <w:pPr>
                    <w:rPr>
                      <w:sz w:val="44"/>
                      <w:szCs w:val="44"/>
                      <w:lang w:val="cy-GB"/>
                    </w:rPr>
                  </w:pPr>
                  <w:r w:rsidRPr="00FC0B5F">
                    <w:rPr>
                      <w:sz w:val="44"/>
                      <w:szCs w:val="44"/>
                      <w:lang w:val="cy-GB"/>
                    </w:rPr>
                    <w:t>DWP</w:t>
                  </w:r>
                </w:p>
              </w:tc>
              <w:tc>
                <w:tcPr>
                  <w:tcW w:w="2330" w:type="dxa"/>
                </w:tcPr>
                <w:p w:rsidR="00E7325F" w:rsidRPr="00FC0B5F" w:rsidRDefault="00E7325F" w:rsidP="00E7325F">
                  <w:pPr>
                    <w:rPr>
                      <w:sz w:val="24"/>
                      <w:szCs w:val="24"/>
                      <w:lang w:val="cy-GB"/>
                    </w:rPr>
                  </w:pPr>
                  <w:r w:rsidRPr="00FC0B5F">
                    <w:rPr>
                      <w:sz w:val="24"/>
                      <w:szCs w:val="24"/>
                      <w:lang w:val="cy-GB"/>
                    </w:rPr>
                    <w:t xml:space="preserve">Yr Adran </w:t>
                  </w:r>
                </w:p>
              </w:tc>
            </w:tr>
            <w:tr w:rsidR="00E7325F" w:rsidRPr="00FC0B5F" w:rsidTr="00E7325F">
              <w:tc>
                <w:tcPr>
                  <w:tcW w:w="1106" w:type="dxa"/>
                  <w:vMerge/>
                </w:tcPr>
                <w:p w:rsidR="00E7325F" w:rsidRDefault="00E7325F" w:rsidP="00E7325F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2330" w:type="dxa"/>
                </w:tcPr>
                <w:p w:rsidR="00E7325F" w:rsidRPr="00FC0B5F" w:rsidRDefault="00E7325F" w:rsidP="00E7325F">
                  <w:pPr>
                    <w:rPr>
                      <w:sz w:val="24"/>
                      <w:szCs w:val="24"/>
                      <w:lang w:val="cy-GB"/>
                    </w:rPr>
                  </w:pPr>
                  <w:r w:rsidRPr="00FC0B5F">
                    <w:rPr>
                      <w:sz w:val="24"/>
                      <w:szCs w:val="24"/>
                      <w:lang w:val="cy-GB"/>
                    </w:rPr>
                    <w:t>Gwaith a Phensiynau</w:t>
                  </w:r>
                </w:p>
              </w:tc>
            </w:tr>
          </w:tbl>
          <w:p w:rsidR="00E7325F" w:rsidRPr="00E7325F" w:rsidRDefault="00E7325F">
            <w:pPr>
              <w:rPr>
                <w:b/>
                <w:sz w:val="28"/>
                <w:szCs w:val="28"/>
                <w:lang w:val="cy-GB"/>
              </w:rPr>
            </w:pPr>
            <w:proofErr w:type="spellStart"/>
            <w:r w:rsidRPr="00E7325F">
              <w:rPr>
                <w:b/>
                <w:sz w:val="28"/>
                <w:szCs w:val="28"/>
                <w:lang w:val="cy-GB"/>
              </w:rPr>
              <w:t>Ffeithlen</w:t>
            </w:r>
            <w:proofErr w:type="spellEnd"/>
            <w:r w:rsidRPr="00E7325F">
              <w:rPr>
                <w:b/>
                <w:sz w:val="28"/>
                <w:szCs w:val="28"/>
                <w:lang w:val="cy-GB"/>
              </w:rPr>
              <w:t xml:space="preserve"> am y ca</w:t>
            </w:r>
            <w:r w:rsidR="00281C84">
              <w:rPr>
                <w:b/>
                <w:sz w:val="28"/>
                <w:szCs w:val="28"/>
                <w:lang w:val="cy-GB"/>
              </w:rPr>
              <w:t>p</w:t>
            </w:r>
            <w:r w:rsidRPr="00E7325F">
              <w:rPr>
                <w:b/>
                <w:sz w:val="28"/>
                <w:szCs w:val="28"/>
                <w:lang w:val="cy-GB"/>
              </w:rPr>
              <w:t xml:space="preserve"> </w:t>
            </w:r>
            <w:r>
              <w:rPr>
                <w:b/>
                <w:sz w:val="28"/>
                <w:szCs w:val="28"/>
                <w:lang w:val="cy-GB"/>
              </w:rPr>
              <w:t>ar f</w:t>
            </w:r>
            <w:r w:rsidRPr="00E7325F">
              <w:rPr>
                <w:b/>
                <w:sz w:val="28"/>
                <w:szCs w:val="28"/>
                <w:lang w:val="cy-GB"/>
              </w:rPr>
              <w:t>udd-daliadau</w:t>
            </w:r>
          </w:p>
          <w:p w:rsidR="00E7325F" w:rsidRPr="00E7325F" w:rsidRDefault="00E7325F">
            <w:pPr>
              <w:rPr>
                <w:b/>
                <w:sz w:val="36"/>
                <w:szCs w:val="36"/>
                <w:lang w:val="cy-GB"/>
              </w:rPr>
            </w:pPr>
          </w:p>
        </w:tc>
      </w:tr>
    </w:tbl>
    <w:p w:rsidR="00E7325F" w:rsidRDefault="00E7325F">
      <w:pPr>
        <w:rPr>
          <w:lang w:val="cy-GB"/>
        </w:rPr>
      </w:pPr>
      <w:r w:rsidRPr="005206D4">
        <w:rPr>
          <w:sz w:val="12"/>
          <w:szCs w:val="12"/>
          <w:lang w:val="cy-GB"/>
        </w:rPr>
        <w:br/>
      </w:r>
      <w:r w:rsidRPr="006E2CAB">
        <w:rPr>
          <w:b/>
          <w:lang w:val="cy-GB"/>
        </w:rPr>
        <w:t>Cyhoeddwyd y cap ar fudd-daliadau yn Adolygiad o Wariant 2010</w:t>
      </w:r>
      <w:r w:rsidRPr="006E2CAB">
        <w:rPr>
          <w:b/>
          <w:lang w:val="cy-GB"/>
        </w:rPr>
        <w:br/>
      </w:r>
      <w:r>
        <w:rPr>
          <w:lang w:val="cy-GB"/>
        </w:rPr>
        <w:t xml:space="preserve">“Capio taliadau budd-daliadau i aelwydydd o 2013...fel nad yw’r un teulu sydd heb waith yn gallu cael mwy mewn budd-daliadau lles na’r enillion </w:t>
      </w:r>
      <w:proofErr w:type="spellStart"/>
      <w:r>
        <w:rPr>
          <w:lang w:val="cy-GB"/>
        </w:rPr>
        <w:t>canolrifol</w:t>
      </w:r>
      <w:proofErr w:type="spellEnd"/>
      <w:r>
        <w:rPr>
          <w:lang w:val="cy-GB"/>
        </w:rPr>
        <w:t xml:space="preserve"> ar ôl treth ar gyfer aelwydydd sy’n gweithio”.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283"/>
        <w:gridCol w:w="5812"/>
      </w:tblGrid>
      <w:tr w:rsidR="00A40218" w:rsidTr="00A40218">
        <w:trPr>
          <w:trHeight w:val="1218"/>
        </w:trPr>
        <w:tc>
          <w:tcPr>
            <w:tcW w:w="4390" w:type="dxa"/>
          </w:tcPr>
          <w:p w:rsidR="00A40218" w:rsidRDefault="00A40218">
            <w:pPr>
              <w:rPr>
                <w:lang w:val="cy-GB"/>
              </w:rPr>
            </w:pPr>
            <w:r w:rsidRPr="005206D4">
              <w:rPr>
                <w:b/>
                <w:sz w:val="24"/>
                <w:szCs w:val="24"/>
                <w:lang w:val="cy-GB"/>
              </w:rPr>
              <w:t>Cefndir</w:t>
            </w:r>
            <w:r w:rsidRPr="005206D4">
              <w:rPr>
                <w:b/>
                <w:sz w:val="24"/>
                <w:szCs w:val="24"/>
                <w:lang w:val="cy-GB"/>
              </w:rPr>
              <w:br/>
            </w:r>
            <w:r>
              <w:rPr>
                <w:lang w:val="cy-GB"/>
              </w:rPr>
              <w:t>Bydd y cap yn cael ei gyflwyno o fis Ebrill 2013 a bydd yn gymwys i’r incwm cyfunol o’r prif fudd-daliadau diweithdra, a Budd-dal Tai, Budd-dal Plant a Chredyd Treth Plant.</w:t>
            </w:r>
          </w:p>
          <w:p w:rsidR="00A40218" w:rsidRDefault="00A40218">
            <w:pPr>
              <w:rPr>
                <w:lang w:val="cy-GB"/>
              </w:rPr>
            </w:pPr>
            <w:r>
              <w:rPr>
                <w:lang w:val="cy-GB"/>
              </w:rPr>
              <w:t>Bydd y cap fel a ganlyn:</w:t>
            </w:r>
          </w:p>
          <w:p w:rsidR="00A40218" w:rsidRDefault="00A40218" w:rsidP="00E0691D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£500 yr wythnos i gyplau a rhieni sengl</w:t>
            </w:r>
          </w:p>
          <w:p w:rsidR="00A40218" w:rsidRPr="00E0691D" w:rsidRDefault="00A40218" w:rsidP="00E0691D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£350 yr wythnos i oedolion sengl</w:t>
            </w:r>
          </w:p>
          <w:p w:rsidR="00A40218" w:rsidRDefault="00A40218">
            <w:pPr>
              <w:rPr>
                <w:lang w:val="cy-GB"/>
              </w:rPr>
            </w:pPr>
          </w:p>
        </w:tc>
        <w:tc>
          <w:tcPr>
            <w:tcW w:w="283" w:type="dxa"/>
          </w:tcPr>
          <w:p w:rsidR="00A40218" w:rsidRDefault="00A40218">
            <w:pPr>
              <w:rPr>
                <w:lang w:val="cy-GB"/>
              </w:rPr>
            </w:pPr>
          </w:p>
        </w:tc>
        <w:tc>
          <w:tcPr>
            <w:tcW w:w="5812" w:type="dxa"/>
            <w:vMerge w:val="restart"/>
          </w:tcPr>
          <w:p w:rsidR="00A40218" w:rsidRPr="00A40218" w:rsidRDefault="00A40218">
            <w:pPr>
              <w:rPr>
                <w:lang w:val="cy-GB"/>
              </w:rPr>
            </w:pPr>
            <w:r w:rsidRPr="005206D4">
              <w:rPr>
                <w:b/>
                <w:sz w:val="24"/>
                <w:szCs w:val="24"/>
                <w:lang w:val="cy-GB"/>
              </w:rPr>
              <w:t>Canfyddiadau o’r Asesiad Effaith diweddaraf</w:t>
            </w:r>
            <w:r w:rsidRPr="00A40218">
              <w:rPr>
                <w:b/>
                <w:lang w:val="cy-GB"/>
              </w:rPr>
              <w:t xml:space="preserve"> </w:t>
            </w:r>
            <w:r w:rsidRPr="00A40218">
              <w:rPr>
                <w:lang w:val="cy-GB"/>
              </w:rPr>
              <w:t>(a gyhoeddwyd ar 16/07/12)</w:t>
            </w:r>
          </w:p>
          <w:p w:rsidR="00A40218" w:rsidRPr="00A40218" w:rsidRDefault="00A40218" w:rsidP="00A40218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A40218">
              <w:rPr>
                <w:lang w:val="cy-GB"/>
              </w:rPr>
              <w:t xml:space="preserve">Bydd y cap yn effeithio ar </w:t>
            </w:r>
            <w:r w:rsidRPr="00A40218">
              <w:rPr>
                <w:b/>
                <w:lang w:val="cy-GB"/>
              </w:rPr>
              <w:t>56,000</w:t>
            </w:r>
            <w:r w:rsidRPr="00A40218">
              <w:rPr>
                <w:lang w:val="cy-GB"/>
              </w:rPr>
              <w:t xml:space="preserve"> o aelwydydd yn 2013/14</w:t>
            </w:r>
          </w:p>
          <w:p w:rsidR="00A40218" w:rsidRPr="00A40218" w:rsidRDefault="00A40218" w:rsidP="00A40218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A40218">
              <w:rPr>
                <w:b/>
                <w:lang w:val="cy-GB"/>
              </w:rPr>
              <w:t>£93</w:t>
            </w:r>
            <w:r w:rsidRPr="00A40218">
              <w:rPr>
                <w:lang w:val="cy-GB"/>
              </w:rPr>
              <w:t xml:space="preserve"> yr wythnos i bob aelwyd yw’r gostyngiad cyfartalog mewn budd-daliadau</w:t>
            </w:r>
          </w:p>
          <w:p w:rsidR="00A40218" w:rsidRDefault="00A40218" w:rsidP="00A40218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A40218">
              <w:rPr>
                <w:lang w:val="cy-GB"/>
              </w:rPr>
              <w:t xml:space="preserve">Mae </w:t>
            </w:r>
            <w:r w:rsidRPr="00A40218">
              <w:rPr>
                <w:b/>
                <w:lang w:val="cy-GB"/>
              </w:rPr>
              <w:t>46%</w:t>
            </w:r>
            <w:r w:rsidRPr="00A40218">
              <w:rPr>
                <w:lang w:val="cy-GB"/>
              </w:rPr>
              <w:t xml:space="preserve"> o’r aelwydydd y bydd y cap yn effeithio arnynt yn y sector rhentu </w:t>
            </w:r>
            <w:r w:rsidR="006E2CAB">
              <w:rPr>
                <w:lang w:val="cy-GB"/>
              </w:rPr>
              <w:t>cymdeithasol</w:t>
            </w:r>
          </w:p>
          <w:p w:rsidR="006E2CAB" w:rsidRPr="00A40218" w:rsidRDefault="006E2CAB" w:rsidP="00A40218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>
              <w:rPr>
                <w:lang w:val="cy-GB"/>
              </w:rPr>
              <w:t xml:space="preserve">Mae </w:t>
            </w:r>
            <w:r w:rsidRPr="006E2CAB">
              <w:rPr>
                <w:b/>
                <w:lang w:val="cy-GB"/>
              </w:rPr>
              <w:t>54%</w:t>
            </w:r>
            <w:r>
              <w:rPr>
                <w:lang w:val="cy-GB"/>
              </w:rPr>
              <w:t xml:space="preserve"> o’r aelwydydd y bydd y cap yn effeithio arnynt yn y sector rhentu preifat</w:t>
            </w:r>
          </w:p>
          <w:p w:rsidR="00A40218" w:rsidRPr="00A40218" w:rsidRDefault="00A40218" w:rsidP="00A40218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A40218">
              <w:rPr>
                <w:lang w:val="cy-GB"/>
              </w:rPr>
              <w:t xml:space="preserve">Mae gan </w:t>
            </w:r>
            <w:r w:rsidRPr="00A40218">
              <w:rPr>
                <w:b/>
                <w:lang w:val="cy-GB"/>
              </w:rPr>
              <w:t>74%</w:t>
            </w:r>
            <w:r w:rsidRPr="00A40218">
              <w:rPr>
                <w:lang w:val="cy-GB"/>
              </w:rPr>
              <w:t xml:space="preserve"> o’r </w:t>
            </w:r>
            <w:bookmarkStart w:id="0" w:name="_GoBack"/>
            <w:bookmarkEnd w:id="0"/>
            <w:r w:rsidRPr="00A40218">
              <w:rPr>
                <w:lang w:val="cy-GB"/>
              </w:rPr>
              <w:t>aelwydydd y bydd y cap yn effeithio arnynt 3 neu fwy o blant</w:t>
            </w:r>
          </w:p>
          <w:p w:rsidR="00A40218" w:rsidRPr="00A40218" w:rsidRDefault="00A40218" w:rsidP="00A40218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A40218">
              <w:rPr>
                <w:lang w:val="cy-GB"/>
              </w:rPr>
              <w:t xml:space="preserve">Mae gan </w:t>
            </w:r>
            <w:r w:rsidRPr="00A40218">
              <w:rPr>
                <w:b/>
                <w:lang w:val="cy-GB"/>
              </w:rPr>
              <w:t>28%</w:t>
            </w:r>
            <w:r w:rsidRPr="00A40218">
              <w:rPr>
                <w:lang w:val="cy-GB"/>
              </w:rPr>
              <w:t xml:space="preserve"> o’r aelwydydd y bydd y cap yn effeithio arnynt 5 neu fwy o blant</w:t>
            </w:r>
          </w:p>
          <w:p w:rsidR="00A40218" w:rsidRPr="00A40218" w:rsidRDefault="00A40218" w:rsidP="00A40218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A40218">
              <w:rPr>
                <w:lang w:val="cy-GB"/>
              </w:rPr>
              <w:t xml:space="preserve">Mae </w:t>
            </w:r>
            <w:r w:rsidRPr="00A40218">
              <w:rPr>
                <w:b/>
                <w:lang w:val="cy-GB"/>
              </w:rPr>
              <w:t>50%</w:t>
            </w:r>
            <w:r w:rsidRPr="00A40218">
              <w:rPr>
                <w:lang w:val="cy-GB"/>
              </w:rPr>
              <w:t xml:space="preserve"> o’r aelwydydd y bydd y cap yn effeithio arnynt yn rhieni sengl</w:t>
            </w:r>
          </w:p>
          <w:p w:rsidR="00A40218" w:rsidRDefault="00A40218" w:rsidP="00A40218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>
              <w:rPr>
                <w:lang w:val="cy-GB"/>
              </w:rPr>
              <w:t xml:space="preserve">Mae </w:t>
            </w:r>
            <w:r w:rsidRPr="00A40218">
              <w:rPr>
                <w:b/>
                <w:lang w:val="cy-GB"/>
              </w:rPr>
              <w:t>34%</w:t>
            </w:r>
            <w:r>
              <w:rPr>
                <w:lang w:val="cy-GB"/>
              </w:rPr>
              <w:t xml:space="preserve"> o’r aelwydydd y bydd y cap yn effeithio arnynt yn cael lwfans ceisio gwaith</w:t>
            </w:r>
          </w:p>
          <w:p w:rsidR="00A40218" w:rsidRDefault="00A40218" w:rsidP="00A40218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>
              <w:rPr>
                <w:lang w:val="cy-GB"/>
              </w:rPr>
              <w:t xml:space="preserve">Mae </w:t>
            </w:r>
            <w:r w:rsidRPr="00A40218">
              <w:rPr>
                <w:b/>
                <w:lang w:val="cy-GB"/>
              </w:rPr>
              <w:t>25%</w:t>
            </w:r>
            <w:r>
              <w:rPr>
                <w:lang w:val="cy-GB"/>
              </w:rPr>
              <w:t xml:space="preserve"> o’r aelwydydd yn cael Lwfans Cyflogaeth a Chymorth</w:t>
            </w:r>
          </w:p>
          <w:p w:rsidR="00A40218" w:rsidRPr="00A40218" w:rsidRDefault="00A40218" w:rsidP="00A40218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>
              <w:rPr>
                <w:lang w:val="cy-GB"/>
              </w:rPr>
              <w:t xml:space="preserve">Mae </w:t>
            </w:r>
            <w:r w:rsidRPr="00A40218">
              <w:rPr>
                <w:b/>
                <w:lang w:val="cy-GB"/>
              </w:rPr>
              <w:t>39%</w:t>
            </w:r>
            <w:r>
              <w:rPr>
                <w:lang w:val="cy-GB"/>
              </w:rPr>
              <w:t xml:space="preserve"> o’r aelwydydd yn cael Cymhorthdal Incwm</w:t>
            </w:r>
          </w:p>
        </w:tc>
      </w:tr>
      <w:tr w:rsidR="00A40218" w:rsidTr="00A40218">
        <w:trPr>
          <w:trHeight w:val="90"/>
        </w:trPr>
        <w:tc>
          <w:tcPr>
            <w:tcW w:w="4390" w:type="dxa"/>
          </w:tcPr>
          <w:p w:rsidR="00A40218" w:rsidRPr="005206D4" w:rsidRDefault="00A40218">
            <w:pPr>
              <w:rPr>
                <w:b/>
                <w:sz w:val="12"/>
                <w:szCs w:val="12"/>
                <w:lang w:val="cy-GB"/>
              </w:rPr>
            </w:pPr>
          </w:p>
        </w:tc>
        <w:tc>
          <w:tcPr>
            <w:tcW w:w="283" w:type="dxa"/>
          </w:tcPr>
          <w:p w:rsidR="00A40218" w:rsidRPr="005206D4" w:rsidRDefault="00A40218">
            <w:pPr>
              <w:rPr>
                <w:sz w:val="12"/>
                <w:szCs w:val="12"/>
                <w:lang w:val="cy-GB"/>
              </w:rPr>
            </w:pPr>
          </w:p>
        </w:tc>
        <w:tc>
          <w:tcPr>
            <w:tcW w:w="5812" w:type="dxa"/>
            <w:vMerge/>
          </w:tcPr>
          <w:p w:rsidR="00A40218" w:rsidRPr="00A40218" w:rsidRDefault="00A40218">
            <w:pPr>
              <w:rPr>
                <w:b/>
                <w:lang w:val="cy-GB"/>
              </w:rPr>
            </w:pPr>
          </w:p>
        </w:tc>
      </w:tr>
      <w:tr w:rsidR="00A40218" w:rsidTr="00A40218">
        <w:trPr>
          <w:trHeight w:val="516"/>
        </w:trPr>
        <w:tc>
          <w:tcPr>
            <w:tcW w:w="4390" w:type="dxa"/>
            <w:vMerge w:val="restart"/>
          </w:tcPr>
          <w:p w:rsidR="00A40218" w:rsidRPr="005206D4" w:rsidRDefault="00A40218">
            <w:pPr>
              <w:rPr>
                <w:b/>
                <w:sz w:val="24"/>
                <w:szCs w:val="24"/>
                <w:lang w:val="cy-GB"/>
              </w:rPr>
            </w:pPr>
            <w:r w:rsidRPr="005206D4">
              <w:rPr>
                <w:b/>
                <w:sz w:val="24"/>
                <w:szCs w:val="24"/>
                <w:lang w:val="cy-GB"/>
              </w:rPr>
              <w:t>Eithriadau</w:t>
            </w:r>
          </w:p>
          <w:p w:rsidR="00A40218" w:rsidRDefault="00A40218">
            <w:pPr>
              <w:rPr>
                <w:lang w:val="cy-GB"/>
              </w:rPr>
            </w:pPr>
            <w:r>
              <w:rPr>
                <w:lang w:val="cy-GB"/>
              </w:rPr>
              <w:t>Bydd yr aelwydydd canlynol wedi’u heithrio o’r cap:</w:t>
            </w:r>
          </w:p>
          <w:p w:rsidR="00A40218" w:rsidRDefault="00A40218">
            <w:pPr>
              <w:rPr>
                <w:lang w:val="cy-GB"/>
              </w:rPr>
            </w:pPr>
            <w:r>
              <w:rPr>
                <w:lang w:val="cy-GB"/>
              </w:rPr>
              <w:t>Y rhai sydd â hawl i gael:</w:t>
            </w:r>
          </w:p>
          <w:p w:rsidR="00A40218" w:rsidRPr="006E2CAB" w:rsidRDefault="00A40218" w:rsidP="00E0691D">
            <w:pPr>
              <w:pStyle w:val="ListParagraph"/>
              <w:numPr>
                <w:ilvl w:val="0"/>
                <w:numId w:val="2"/>
              </w:numPr>
              <w:rPr>
                <w:b/>
                <w:lang w:val="cy-GB"/>
              </w:rPr>
            </w:pPr>
            <w:r w:rsidRPr="006E2CAB">
              <w:rPr>
                <w:b/>
                <w:lang w:val="cy-GB"/>
              </w:rPr>
              <w:t>Credyd Treth Gwaith</w:t>
            </w:r>
          </w:p>
          <w:p w:rsidR="00A40218" w:rsidRDefault="00A40218" w:rsidP="00E0691D">
            <w:pPr>
              <w:rPr>
                <w:lang w:val="cy-GB"/>
              </w:rPr>
            </w:pPr>
            <w:r>
              <w:rPr>
                <w:lang w:val="cy-GB"/>
              </w:rPr>
              <w:t>Y rhai sy’n cael:</w:t>
            </w:r>
          </w:p>
          <w:p w:rsidR="00A40218" w:rsidRPr="006E2CAB" w:rsidRDefault="00A40218" w:rsidP="00E0691D">
            <w:pPr>
              <w:pStyle w:val="ListParagraph"/>
              <w:numPr>
                <w:ilvl w:val="0"/>
                <w:numId w:val="2"/>
              </w:numPr>
              <w:rPr>
                <w:b/>
                <w:lang w:val="cy-GB"/>
              </w:rPr>
            </w:pPr>
            <w:r w:rsidRPr="006E2CAB">
              <w:rPr>
                <w:b/>
                <w:lang w:val="cy-GB"/>
              </w:rPr>
              <w:t xml:space="preserve">Lwfans Byw i’r Anabl </w:t>
            </w:r>
          </w:p>
          <w:p w:rsidR="00A40218" w:rsidRPr="006E2CAB" w:rsidRDefault="00A40218" w:rsidP="00E0691D">
            <w:pPr>
              <w:pStyle w:val="ListParagraph"/>
              <w:numPr>
                <w:ilvl w:val="0"/>
                <w:numId w:val="2"/>
              </w:numPr>
              <w:rPr>
                <w:b/>
                <w:lang w:val="cy-GB"/>
              </w:rPr>
            </w:pPr>
            <w:r w:rsidRPr="006E2CAB">
              <w:rPr>
                <w:b/>
                <w:lang w:val="cy-GB"/>
              </w:rPr>
              <w:t>Taliad Annibyniaeth Bersonol (o fis Ebrill 2013)</w:t>
            </w:r>
          </w:p>
          <w:p w:rsidR="00A40218" w:rsidRPr="006E2CAB" w:rsidRDefault="00A40218" w:rsidP="00E0691D">
            <w:pPr>
              <w:pStyle w:val="ListParagraph"/>
              <w:numPr>
                <w:ilvl w:val="0"/>
                <w:numId w:val="2"/>
              </w:numPr>
              <w:rPr>
                <w:b/>
                <w:lang w:val="cy-GB"/>
              </w:rPr>
            </w:pPr>
            <w:r w:rsidRPr="006E2CAB">
              <w:rPr>
                <w:b/>
                <w:lang w:val="cy-GB"/>
              </w:rPr>
              <w:t>Lwfans Gweini</w:t>
            </w:r>
          </w:p>
          <w:p w:rsidR="00A40218" w:rsidRPr="006E2CAB" w:rsidRDefault="00A40218" w:rsidP="00E0691D">
            <w:pPr>
              <w:pStyle w:val="ListParagraph"/>
              <w:numPr>
                <w:ilvl w:val="0"/>
                <w:numId w:val="2"/>
              </w:numPr>
              <w:rPr>
                <w:b/>
                <w:lang w:val="cy-GB"/>
              </w:rPr>
            </w:pPr>
            <w:r w:rsidRPr="006E2CAB">
              <w:rPr>
                <w:b/>
                <w:lang w:val="cy-GB"/>
              </w:rPr>
              <w:t>Yr elfen gymorth o’r Lwfans Cyflogaeth a Chymorth</w:t>
            </w:r>
          </w:p>
          <w:p w:rsidR="00A40218" w:rsidRPr="006E2CAB" w:rsidRDefault="00A40218" w:rsidP="00E0691D">
            <w:pPr>
              <w:pStyle w:val="ListParagraph"/>
              <w:numPr>
                <w:ilvl w:val="0"/>
                <w:numId w:val="2"/>
              </w:numPr>
              <w:rPr>
                <w:b/>
                <w:lang w:val="cy-GB"/>
              </w:rPr>
            </w:pPr>
            <w:r w:rsidRPr="006E2CAB">
              <w:rPr>
                <w:b/>
                <w:lang w:val="cy-GB"/>
              </w:rPr>
              <w:t>Budd-daliadau Anafiadau Diwydiannol (a phensiynau anabledd rhyfel cyfatebol a thaliadau dan Gynllun Iawndal y Lluoedd Arfog)</w:t>
            </w:r>
          </w:p>
          <w:p w:rsidR="00A40218" w:rsidRPr="006E2CAB" w:rsidRDefault="00A40218" w:rsidP="00E0691D">
            <w:pPr>
              <w:pStyle w:val="ListParagraph"/>
              <w:numPr>
                <w:ilvl w:val="0"/>
                <w:numId w:val="2"/>
              </w:numPr>
              <w:rPr>
                <w:b/>
                <w:lang w:val="cy-GB"/>
              </w:rPr>
            </w:pPr>
            <w:r w:rsidRPr="006E2CAB">
              <w:rPr>
                <w:b/>
                <w:lang w:val="cy-GB"/>
              </w:rPr>
              <w:t>Pensiwn Rhyfel Gwragedd a Gwŷr Gweddw</w:t>
            </w:r>
          </w:p>
          <w:p w:rsidR="00A40218" w:rsidRPr="00EA3F5E" w:rsidRDefault="00A40218" w:rsidP="00EA3F5E">
            <w:pPr>
              <w:rPr>
                <w:lang w:val="cy-GB"/>
              </w:rPr>
            </w:pPr>
            <w:r>
              <w:rPr>
                <w:lang w:val="cy-GB"/>
              </w:rPr>
              <w:t>Bydd hawlyddion sydd wedi bod mewn cyflogaeth am 52 wythnos neu fwy pan ydynt yn hawlio budd-dal wedi’u heithrio o’r cap am gyfnod gras hyd at 39 wythnos.</w:t>
            </w:r>
          </w:p>
          <w:p w:rsidR="00A40218" w:rsidRPr="00E0691D" w:rsidRDefault="00A40218" w:rsidP="00E0691D">
            <w:pPr>
              <w:rPr>
                <w:b/>
                <w:lang w:val="cy-GB"/>
              </w:rPr>
            </w:pPr>
          </w:p>
        </w:tc>
        <w:tc>
          <w:tcPr>
            <w:tcW w:w="283" w:type="dxa"/>
            <w:vMerge w:val="restart"/>
          </w:tcPr>
          <w:p w:rsidR="00A40218" w:rsidRDefault="00A40218">
            <w:pPr>
              <w:rPr>
                <w:lang w:val="cy-GB"/>
              </w:rPr>
            </w:pPr>
          </w:p>
        </w:tc>
        <w:tc>
          <w:tcPr>
            <w:tcW w:w="5812" w:type="dxa"/>
            <w:vMerge/>
          </w:tcPr>
          <w:p w:rsidR="00A40218" w:rsidRDefault="00A40218">
            <w:pPr>
              <w:rPr>
                <w:lang w:val="cy-GB"/>
              </w:rPr>
            </w:pPr>
          </w:p>
        </w:tc>
      </w:tr>
      <w:tr w:rsidR="00A40218" w:rsidTr="00A40218">
        <w:trPr>
          <w:trHeight w:val="155"/>
        </w:trPr>
        <w:tc>
          <w:tcPr>
            <w:tcW w:w="4390" w:type="dxa"/>
            <w:vMerge/>
          </w:tcPr>
          <w:p w:rsidR="00A40218" w:rsidRPr="00E0691D" w:rsidRDefault="00A40218" w:rsidP="00E0691D">
            <w:pPr>
              <w:rPr>
                <w:lang w:val="cy-GB"/>
              </w:rPr>
            </w:pPr>
          </w:p>
        </w:tc>
        <w:tc>
          <w:tcPr>
            <w:tcW w:w="283" w:type="dxa"/>
            <w:vMerge/>
          </w:tcPr>
          <w:p w:rsidR="00A40218" w:rsidRDefault="00A40218">
            <w:pPr>
              <w:rPr>
                <w:lang w:val="cy-GB"/>
              </w:rPr>
            </w:pPr>
          </w:p>
        </w:tc>
        <w:tc>
          <w:tcPr>
            <w:tcW w:w="5812" w:type="dxa"/>
          </w:tcPr>
          <w:p w:rsidR="00A40218" w:rsidRPr="005206D4" w:rsidRDefault="00A40218">
            <w:pPr>
              <w:rPr>
                <w:sz w:val="12"/>
                <w:szCs w:val="12"/>
                <w:lang w:val="cy-GB"/>
              </w:rPr>
            </w:pPr>
          </w:p>
        </w:tc>
      </w:tr>
      <w:tr w:rsidR="00A40218" w:rsidTr="00E7325F">
        <w:trPr>
          <w:trHeight w:val="2022"/>
        </w:trPr>
        <w:tc>
          <w:tcPr>
            <w:tcW w:w="4390" w:type="dxa"/>
            <w:vMerge/>
          </w:tcPr>
          <w:p w:rsidR="00A40218" w:rsidRPr="00E0691D" w:rsidRDefault="00A40218" w:rsidP="00E0691D">
            <w:pPr>
              <w:rPr>
                <w:lang w:val="cy-GB"/>
              </w:rPr>
            </w:pPr>
          </w:p>
        </w:tc>
        <w:tc>
          <w:tcPr>
            <w:tcW w:w="283" w:type="dxa"/>
            <w:vMerge/>
          </w:tcPr>
          <w:p w:rsidR="00A40218" w:rsidRDefault="00A40218">
            <w:pPr>
              <w:rPr>
                <w:lang w:val="cy-GB"/>
              </w:rPr>
            </w:pPr>
          </w:p>
        </w:tc>
        <w:tc>
          <w:tcPr>
            <w:tcW w:w="5812" w:type="dxa"/>
          </w:tcPr>
          <w:p w:rsidR="00A40218" w:rsidRPr="005206D4" w:rsidRDefault="00A40218">
            <w:pPr>
              <w:rPr>
                <w:b/>
                <w:sz w:val="24"/>
                <w:szCs w:val="24"/>
                <w:lang w:val="cy-GB"/>
              </w:rPr>
            </w:pPr>
            <w:r w:rsidRPr="005206D4">
              <w:rPr>
                <w:b/>
                <w:sz w:val="24"/>
                <w:szCs w:val="24"/>
                <w:lang w:val="cy-GB"/>
              </w:rPr>
              <w:t>Lleoliadau’r Aelwydydd yr effeithir arnynt</w:t>
            </w:r>
          </w:p>
          <w:p w:rsidR="00A40218" w:rsidRDefault="00A40218">
            <w:pPr>
              <w:rPr>
                <w:lang w:val="cy-GB"/>
              </w:rPr>
            </w:pPr>
            <w:r>
              <w:rPr>
                <w:lang w:val="cy-GB"/>
              </w:rPr>
              <w:t>Mae’r gwaith modelu diweddaraf yn awgrymu:</w:t>
            </w:r>
          </w:p>
          <w:p w:rsidR="00A40218" w:rsidRDefault="00A40218" w:rsidP="00A4021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Bod 49% o’r aelwydydd yr effeithir arnynt yn Llundain Fwyaf</w:t>
            </w:r>
          </w:p>
          <w:p w:rsidR="00A40218" w:rsidRDefault="00A40218" w:rsidP="00A4021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Bod 9% o’r aelwydydd yr effeithir arnynt yn Ne Ddwyrain Lloegr</w:t>
            </w:r>
          </w:p>
          <w:p w:rsidR="00A40218" w:rsidRDefault="00A40218" w:rsidP="00A4021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Bod 7% o’r aelwydydd yr effeithir arnynt yng Ngogledd Orllewin Lloegr</w:t>
            </w:r>
          </w:p>
          <w:p w:rsidR="00A40218" w:rsidRDefault="00A40218" w:rsidP="00A4021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Bod 7% o’r aelwydydd yr effeithir arnynt yng Ngorllewin Canolbarth Lloegr</w:t>
            </w:r>
          </w:p>
          <w:p w:rsidR="00A40218" w:rsidRDefault="00A40218" w:rsidP="00A4021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Bod 4% o’r aelwydydd yr effeithir arnynt yn yr Alban</w:t>
            </w:r>
          </w:p>
          <w:p w:rsidR="00A40218" w:rsidRPr="00A40218" w:rsidRDefault="00A40218" w:rsidP="00A4021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Bod 3% o’r aelwydydd yr effeithir arnynt yng Nghymru </w:t>
            </w:r>
          </w:p>
        </w:tc>
      </w:tr>
      <w:tr w:rsidR="00A40218" w:rsidTr="00C63133">
        <w:tc>
          <w:tcPr>
            <w:tcW w:w="10485" w:type="dxa"/>
            <w:gridSpan w:val="3"/>
          </w:tcPr>
          <w:p w:rsidR="00A40218" w:rsidRPr="005206D4" w:rsidRDefault="00A40218">
            <w:pPr>
              <w:rPr>
                <w:sz w:val="12"/>
                <w:szCs w:val="12"/>
                <w:lang w:val="cy-GB"/>
              </w:rPr>
            </w:pPr>
          </w:p>
        </w:tc>
      </w:tr>
      <w:tr w:rsidR="00A40218" w:rsidTr="00960287">
        <w:tc>
          <w:tcPr>
            <w:tcW w:w="10485" w:type="dxa"/>
            <w:gridSpan w:val="3"/>
          </w:tcPr>
          <w:p w:rsidR="00A40218" w:rsidRPr="005206D4" w:rsidRDefault="005206D4">
            <w:pPr>
              <w:rPr>
                <w:b/>
                <w:sz w:val="24"/>
                <w:szCs w:val="24"/>
                <w:lang w:val="cy-GB"/>
              </w:rPr>
            </w:pPr>
            <w:r w:rsidRPr="005206D4">
              <w:rPr>
                <w:b/>
                <w:sz w:val="24"/>
                <w:szCs w:val="24"/>
                <w:lang w:val="cy-GB"/>
              </w:rPr>
              <w:t>Lle na fyddai’r cap ar fudd-daliadau’n gymwys</w:t>
            </w:r>
          </w:p>
          <w:p w:rsidR="005206D4" w:rsidRDefault="005206D4">
            <w:pPr>
              <w:rPr>
                <w:lang w:val="cy-GB"/>
              </w:rPr>
            </w:pPr>
            <w:r>
              <w:rPr>
                <w:lang w:val="cy-GB"/>
              </w:rPr>
              <w:t>Ni fydd hawlyddion yn cael eu capio lle mae rhywun yn yr aelwyd (hawlydd, partner neu unrhyw blant y maent yn gyfrifol amdanynt ac sy’n byw gyda hwy):</w:t>
            </w:r>
          </w:p>
          <w:p w:rsidR="005206D4" w:rsidRDefault="005206D4" w:rsidP="005206D4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Yn cael gwaith ac yn ennill hawl i Gredyd Treth Gwaith;</w:t>
            </w:r>
          </w:p>
          <w:p w:rsidR="005206D4" w:rsidRDefault="005206D4" w:rsidP="005206D4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Yn cael un o’r budd-daliadau sy’n eithrio derbynyddion o’r cap.</w:t>
            </w:r>
          </w:p>
          <w:p w:rsidR="005206D4" w:rsidRDefault="005206D4" w:rsidP="005206D4">
            <w:pPr>
              <w:rPr>
                <w:lang w:val="cy-GB"/>
              </w:rPr>
            </w:pPr>
            <w:r>
              <w:rPr>
                <w:lang w:val="cy-GB"/>
              </w:rPr>
              <w:t>Gallai pobl hefyd:</w:t>
            </w:r>
          </w:p>
          <w:p w:rsidR="005206D4" w:rsidRPr="005206D4" w:rsidRDefault="005206D4" w:rsidP="005206D4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Symud i lety rhatach neu negodi gostyngiad yn y rhent i un sy’n fwy fforddiadwy.</w:t>
            </w:r>
          </w:p>
        </w:tc>
      </w:tr>
      <w:tr w:rsidR="005206D4" w:rsidTr="00960287">
        <w:tc>
          <w:tcPr>
            <w:tcW w:w="10485" w:type="dxa"/>
            <w:gridSpan w:val="3"/>
          </w:tcPr>
          <w:p w:rsidR="005206D4" w:rsidRPr="005206D4" w:rsidRDefault="005206D4">
            <w:pPr>
              <w:rPr>
                <w:sz w:val="12"/>
                <w:szCs w:val="12"/>
                <w:lang w:val="cy-GB"/>
              </w:rPr>
            </w:pPr>
          </w:p>
        </w:tc>
      </w:tr>
      <w:tr w:rsidR="005206D4" w:rsidTr="00960287">
        <w:tc>
          <w:tcPr>
            <w:tcW w:w="10485" w:type="dxa"/>
            <w:gridSpan w:val="3"/>
          </w:tcPr>
          <w:p w:rsidR="005206D4" w:rsidRPr="005206D4" w:rsidRDefault="005206D4">
            <w:pPr>
              <w:rPr>
                <w:b/>
                <w:sz w:val="24"/>
                <w:szCs w:val="24"/>
                <w:lang w:val="cy-GB"/>
              </w:rPr>
            </w:pPr>
            <w:r w:rsidRPr="005206D4">
              <w:rPr>
                <w:b/>
                <w:sz w:val="24"/>
                <w:szCs w:val="24"/>
                <w:lang w:val="cy-GB"/>
              </w:rPr>
              <w:t>Camau cyflawni</w:t>
            </w:r>
          </w:p>
          <w:p w:rsidR="005206D4" w:rsidRDefault="005206D4" w:rsidP="005206D4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5206D4">
              <w:rPr>
                <w:b/>
                <w:lang w:val="cy-GB"/>
              </w:rPr>
              <w:t>Cam 1</w:t>
            </w:r>
            <w:r>
              <w:rPr>
                <w:lang w:val="cy-GB"/>
              </w:rPr>
              <w:t xml:space="preserve"> – o fis Ebrill 2012, bydd Canolfan Byd Gwaith ac Awdurdodau Lleol yn rhoi cymorth i’r aelwydydd hynny sy’n hawlio budd-daliadau diweithdra y bydd y cap ar Fudd-daliadau’n effeithio arnynt ym mis Ebrill 2013</w:t>
            </w:r>
          </w:p>
          <w:p w:rsidR="005206D4" w:rsidRDefault="005206D4" w:rsidP="005206D4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5206D4">
              <w:rPr>
                <w:b/>
                <w:lang w:val="cy-GB"/>
              </w:rPr>
              <w:t>Cam 2</w:t>
            </w:r>
            <w:r>
              <w:rPr>
                <w:lang w:val="cy-GB"/>
              </w:rPr>
              <w:t xml:space="preserve"> – gweithredu’r cap ar Fudd-daliadau ar gyfer hawlyddion newydd a phresennol o fis Ebrill 2013, trwy ddidyniad o’r Budd-dal Tai</w:t>
            </w:r>
          </w:p>
          <w:p w:rsidR="005206D4" w:rsidRPr="005206D4" w:rsidRDefault="005206D4" w:rsidP="005206D4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5206D4">
              <w:rPr>
                <w:b/>
                <w:lang w:val="cy-GB"/>
              </w:rPr>
              <w:t>Cam 3</w:t>
            </w:r>
            <w:r>
              <w:rPr>
                <w:lang w:val="cy-GB"/>
              </w:rPr>
              <w:t xml:space="preserve"> – Bydd y cap yn berthnasol i hawliadau newydd am Gredyd Cynhwysol o fis Hydref 2013.</w:t>
            </w:r>
          </w:p>
        </w:tc>
      </w:tr>
    </w:tbl>
    <w:p w:rsidR="00E7325F" w:rsidRPr="00E7325F" w:rsidRDefault="00E7325F">
      <w:pPr>
        <w:rPr>
          <w:lang w:val="cy-GB"/>
        </w:rPr>
      </w:pPr>
    </w:p>
    <w:sectPr w:rsidR="00E7325F" w:rsidRPr="00E7325F" w:rsidSect="00E73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42D6"/>
    <w:multiLevelType w:val="hybridMultilevel"/>
    <w:tmpl w:val="826E4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A0B63"/>
    <w:multiLevelType w:val="hybridMultilevel"/>
    <w:tmpl w:val="088E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9458F"/>
    <w:multiLevelType w:val="hybridMultilevel"/>
    <w:tmpl w:val="7BD66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FF2A17"/>
    <w:multiLevelType w:val="hybridMultilevel"/>
    <w:tmpl w:val="04D23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051920"/>
    <w:multiLevelType w:val="hybridMultilevel"/>
    <w:tmpl w:val="2DF09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FE58A4"/>
    <w:multiLevelType w:val="hybridMultilevel"/>
    <w:tmpl w:val="E528F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5F"/>
    <w:rsid w:val="00281C84"/>
    <w:rsid w:val="004648B6"/>
    <w:rsid w:val="005206D4"/>
    <w:rsid w:val="006C6BE0"/>
    <w:rsid w:val="006E2CAB"/>
    <w:rsid w:val="00A40218"/>
    <w:rsid w:val="00E0691D"/>
    <w:rsid w:val="00E7325F"/>
    <w:rsid w:val="00EA3F5E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94A8"/>
  <w15:chartTrackingRefBased/>
  <w15:docId w15:val="{44F9666C-B181-423D-8BA9-7E4206F6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Garmon Davies</dc:creator>
  <cp:keywords/>
  <dc:description/>
  <cp:lastModifiedBy>Garmon Davies</cp:lastModifiedBy>
  <cp:revision>7</cp:revision>
  <dcterms:created xsi:type="dcterms:W3CDTF">2016-07-18T20:51:00Z</dcterms:created>
  <dcterms:modified xsi:type="dcterms:W3CDTF">2016-07-20T08:02:00Z</dcterms:modified>
</cp:coreProperties>
</file>